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93293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2B261B21" w14:textId="77777777" w:rsidR="0052599C" w:rsidRDefault="009219EA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>PROPOSTA DE CANDIDATURA</w:t>
      </w:r>
    </w:p>
    <w:p w14:paraId="6FEB7FDA" w14:textId="77777777" w:rsidR="0052599C" w:rsidRDefault="009219EA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>PARTE B</w:t>
      </w:r>
    </w:p>
    <w:p w14:paraId="3894B73F" w14:textId="77777777" w:rsidR="0052599C" w:rsidRDefault="009219EA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>(ANEXO TÉCNICO)</w:t>
      </w:r>
    </w:p>
    <w:p w14:paraId="3C46B8D7" w14:textId="77777777" w:rsidR="0052599C" w:rsidRDefault="009219EA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>SISTEMA DE INCENTIVOS À INVESTIGAÇÃO E DESENVOLVIMENTO TECNOLÓGICO (SI I&amp;DT)</w:t>
      </w:r>
    </w:p>
    <w:p w14:paraId="002DD87E" w14:textId="1FBFBFE9" w:rsidR="0052599C" w:rsidRDefault="009219EA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 xml:space="preserve">AVISO Nº </w:t>
      </w:r>
      <w:r w:rsidR="00EE36F1">
        <w:rPr>
          <w:rFonts w:ascii="Arial Black" w:eastAsia="Arial Black" w:hAnsi="Arial Black" w:cs="Arial Black"/>
          <w:smallCaps/>
          <w:color w:val="003399"/>
          <w:sz w:val="28"/>
          <w:szCs w:val="28"/>
        </w:rPr>
        <w:t>14</w:t>
      </w: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>/SI/2019</w:t>
      </w:r>
    </w:p>
    <w:p w14:paraId="79D6F8B7" w14:textId="46FAFE14" w:rsidR="0052599C" w:rsidRDefault="009219EA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>PROGRAMAS MOBILIZADORES</w:t>
      </w:r>
    </w:p>
    <w:p w14:paraId="25F2190A" w14:textId="74FC2798" w:rsidR="00BC392B" w:rsidRDefault="00BC392B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proofErr w:type="gramStart"/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>CLUSTERS</w:t>
      </w:r>
      <w:proofErr w:type="gramEnd"/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 xml:space="preserve"> DE COMPETITIVIDADE E OUTRAS DINÂMICAS COLETIVAS</w:t>
      </w:r>
    </w:p>
    <w:p w14:paraId="4710855C" w14:textId="77777777" w:rsidR="0052599C" w:rsidRDefault="0052599C">
      <w:pPr>
        <w:spacing w:before="120" w:after="840"/>
        <w:jc w:val="center"/>
        <w:rPr>
          <w:rFonts w:ascii="Arial Black" w:eastAsia="Arial Black" w:hAnsi="Arial Black" w:cs="Arial Black"/>
          <w:smallCaps/>
          <w:color w:val="003366"/>
          <w:sz w:val="26"/>
          <w:szCs w:val="26"/>
        </w:rPr>
      </w:pPr>
    </w:p>
    <w:p w14:paraId="5FD8EC77" w14:textId="65FE63F7" w:rsidR="0052599C" w:rsidRDefault="0052599C">
      <w:pPr>
        <w:spacing w:before="120" w:after="840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1FF48D77" w14:textId="05798195" w:rsidR="0052599C" w:rsidRDefault="00147E63">
      <w:pPr>
        <w:ind w:right="11"/>
        <w:jc w:val="center"/>
        <w:rPr>
          <w:rFonts w:ascii="Trebuchet MS" w:eastAsia="Trebuchet MS" w:hAnsi="Trebuchet MS" w:cs="Trebuchet MS"/>
          <w:color w:val="1F497D"/>
          <w:sz w:val="32"/>
          <w:szCs w:val="32"/>
        </w:rPr>
      </w:pPr>
      <w:r>
        <w:rPr>
          <w:rFonts w:ascii="Trebuchet MS" w:eastAsia="Trebuchet MS" w:hAnsi="Trebuchet MS" w:cs="Trebuchet MS"/>
          <w:color w:val="1F497D"/>
          <w:sz w:val="36"/>
          <w:szCs w:val="36"/>
        </w:rPr>
        <w:t>2</w:t>
      </w:r>
      <w:r w:rsidR="00EE36F1">
        <w:rPr>
          <w:rFonts w:ascii="Trebuchet MS" w:eastAsia="Trebuchet MS" w:hAnsi="Trebuchet MS" w:cs="Trebuchet MS"/>
          <w:color w:val="1F497D"/>
          <w:sz w:val="36"/>
          <w:szCs w:val="36"/>
        </w:rPr>
        <w:t>8</w:t>
      </w:r>
      <w:r w:rsidR="009219EA">
        <w:rPr>
          <w:rFonts w:ascii="Trebuchet MS" w:eastAsia="Trebuchet MS" w:hAnsi="Trebuchet MS" w:cs="Trebuchet MS"/>
          <w:color w:val="1F497D"/>
          <w:sz w:val="32"/>
          <w:szCs w:val="32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1F497D"/>
          <w:sz w:val="32"/>
          <w:szCs w:val="32"/>
        </w:rPr>
        <w:t>maio</w:t>
      </w:r>
      <w:bookmarkStart w:id="1" w:name="_GoBack"/>
      <w:bookmarkEnd w:id="1"/>
      <w:proofErr w:type="spellEnd"/>
      <w:r w:rsidR="009219EA">
        <w:rPr>
          <w:rFonts w:ascii="Trebuchet MS" w:eastAsia="Trebuchet MS" w:hAnsi="Trebuchet MS" w:cs="Trebuchet MS"/>
          <w:color w:val="1F497D"/>
          <w:sz w:val="32"/>
          <w:szCs w:val="32"/>
        </w:rPr>
        <w:t xml:space="preserve"> de 2019</w:t>
      </w:r>
    </w:p>
    <w:p w14:paraId="03E3C7DB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476C3D2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B433005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B961CC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8DA42E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84463A5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2AF635E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D83F05A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9A8996B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14:paraId="09C6EC1B" w14:textId="77777777" w:rsidTr="00F013E5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441266DA" w14:textId="77777777" w:rsidR="0052599C" w:rsidRDefault="0052599C">
            <w:pPr>
              <w:jc w:val="both"/>
              <w:rPr>
                <w:rFonts w:ascii="Trebuchet MS" w:eastAsia="Trebuchet MS" w:hAnsi="Trebuchet MS" w:cs="Trebuchet MS"/>
              </w:rPr>
            </w:pPr>
          </w:p>
          <w:p w14:paraId="11008FE4" w14:textId="77777777" w:rsidR="0052599C" w:rsidRDefault="009219EA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Na preparação da sua candidatura, por favor siga a estrutura (tópicos) deste </w:t>
            </w:r>
            <w:proofErr w:type="spellStart"/>
            <w:r>
              <w:rPr>
                <w:rFonts w:ascii="Trebuchet MS" w:eastAsia="Trebuchet MS" w:hAnsi="Trebuchet MS" w:cs="Trebuchet MS"/>
              </w:rPr>
              <w:t>template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. O mesmo foi desenhado com o </w:t>
            </w:r>
            <w:proofErr w:type="spellStart"/>
            <w:r>
              <w:rPr>
                <w:rFonts w:ascii="Trebuchet MS" w:eastAsia="Trebuchet MS" w:hAnsi="Trebuchet MS" w:cs="Trebuchet MS"/>
              </w:rPr>
              <w:t>objetivo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de assegurar que os </w:t>
            </w:r>
            <w:proofErr w:type="spellStart"/>
            <w:r>
              <w:rPr>
                <w:rFonts w:ascii="Trebuchet MS" w:eastAsia="Trebuchet MS" w:hAnsi="Trebuchet MS" w:cs="Trebuchet MS"/>
              </w:rPr>
              <w:t>aspetos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importantes do </w:t>
            </w:r>
            <w:proofErr w:type="spellStart"/>
            <w:r>
              <w:rPr>
                <w:rFonts w:ascii="Trebuchet MS" w:eastAsia="Trebuchet MS" w:hAnsi="Trebuchet MS" w:cs="Trebuchet MS"/>
              </w:rPr>
              <w:t>projeto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fiquem evidentes e claros de forma a permitir aos peritos avaliadores uma avaliação eficaz.</w:t>
            </w:r>
          </w:p>
          <w:p w14:paraId="5D9CD75F" w14:textId="77777777" w:rsidR="0052599C" w:rsidRDefault="0052599C">
            <w:pPr>
              <w:jc w:val="both"/>
              <w:rPr>
                <w:rFonts w:ascii="Trebuchet MS" w:eastAsia="Trebuchet MS" w:hAnsi="Trebuchet MS" w:cs="Trebuchet MS"/>
              </w:rPr>
            </w:pPr>
          </w:p>
          <w:p w14:paraId="64FF4488" w14:textId="1446516D" w:rsidR="0052599C" w:rsidRDefault="0092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55A559A4" wp14:editId="436CD6F3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Limites de páginas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: </w:t>
            </w:r>
            <w:r>
              <w:rPr>
                <w:rFonts w:ascii="Trebuchet MS" w:eastAsia="Trebuchet MS" w:hAnsi="Trebuchet MS" w:cs="Trebuchet MS"/>
                <w:color w:val="000000"/>
                <w:u w:val="single"/>
              </w:rPr>
              <w:t xml:space="preserve">As secções não devem no seu conjunto ultrapassar as </w:t>
            </w:r>
            <w:r w:rsidR="004A5046">
              <w:rPr>
                <w:rFonts w:ascii="Trebuchet MS" w:eastAsia="Trebuchet MS" w:hAnsi="Trebuchet MS" w:cs="Trebuchet MS"/>
                <w:b/>
                <w:color w:val="000000"/>
                <w:u w:val="single"/>
              </w:rPr>
              <w:t>120</w:t>
            </w:r>
            <w:r>
              <w:rPr>
                <w:rFonts w:ascii="Trebuchet MS" w:eastAsia="Trebuchet MS" w:hAnsi="Trebuchet MS" w:cs="Trebuchet MS"/>
                <w:b/>
                <w:color w:val="000000"/>
                <w:u w:val="single"/>
              </w:rPr>
              <w:t xml:space="preserve"> páginas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 (excluindo as páginas dedicadas à apresentação dos beneficiários e à apresentação dos Curriculum Vitae dos recursos críticos).</w:t>
            </w:r>
            <w:r w:rsidR="00CC19C2">
              <w:rPr>
                <w:rFonts w:ascii="Trebuchet MS" w:eastAsia="Trebuchet MS" w:hAnsi="Trebuchet MS" w:cs="Trebuchet MS"/>
                <w:color w:val="000000"/>
              </w:rPr>
              <w:t xml:space="preserve"> O limite baixa para </w:t>
            </w:r>
            <w:r w:rsidR="00CC19C2" w:rsidRPr="00CC19C2">
              <w:rPr>
                <w:rFonts w:ascii="Trebuchet MS" w:eastAsia="Trebuchet MS" w:hAnsi="Trebuchet MS" w:cs="Trebuchet MS"/>
                <w:b/>
                <w:color w:val="000000"/>
              </w:rPr>
              <w:t>90 páginas caso o número de PPS seja 4 ou menos</w:t>
            </w:r>
            <w:r w:rsidR="00CC19C2">
              <w:rPr>
                <w:rFonts w:ascii="Trebuchet MS" w:eastAsia="Trebuchet MS" w:hAnsi="Trebuchet MS" w:cs="Trebuchet MS"/>
                <w:color w:val="000000"/>
              </w:rPr>
              <w:t>.</w:t>
            </w:r>
          </w:p>
          <w:p w14:paraId="61B5B83F" w14:textId="1482D45E" w:rsidR="00F013E5" w:rsidRDefault="009219EA" w:rsidP="00F0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O tamanho mínimo da letra é 11 pontos. As páginas devem seguir o tamanho A4, e todas as margens (superior, inferior, esquerda, direita) devem ter pelo menos 3 cm (</w:t>
            </w:r>
            <w:r w:rsidR="00F013E5">
              <w:rPr>
                <w:rFonts w:ascii="Trebuchet MS" w:eastAsia="Trebuchet MS" w:hAnsi="Trebuchet MS" w:cs="Trebuchet MS"/>
                <w:color w:val="000000"/>
              </w:rPr>
              <w:t>excluindo cabeçalhos e rodapés), sendo que a estrutura do índice não deve ser alterada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.</w:t>
            </w:r>
          </w:p>
          <w:p w14:paraId="76A63DAD" w14:textId="77FF013D" w:rsidR="00F013E5" w:rsidRDefault="00F013E5" w:rsidP="00F0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hAnsi="Trebuchet MS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78E92230" wp14:editId="22D17490">
                  <wp:extent cx="161925" cy="16192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r w:rsidR="009857B3">
              <w:rPr>
                <w:rFonts w:ascii="Trebuchet MS" w:hAnsi="Trebuchet MS"/>
                <w:b/>
              </w:rPr>
              <w:t xml:space="preserve">O Anexo Técnico deve ser </w:t>
            </w:r>
            <w:r>
              <w:rPr>
                <w:rFonts w:ascii="Trebuchet MS" w:hAnsi="Trebuchet MS"/>
                <w:b/>
              </w:rPr>
              <w:t>elaborado</w:t>
            </w:r>
            <w:r w:rsidR="009857B3">
              <w:rPr>
                <w:rFonts w:ascii="Trebuchet MS" w:hAnsi="Trebuchet MS"/>
                <w:b/>
              </w:rPr>
              <w:t xml:space="preserve"> </w:t>
            </w:r>
            <w:r w:rsidRPr="00F013E5">
              <w:rPr>
                <w:rFonts w:ascii="Trebuchet MS" w:hAnsi="Trebuchet MS"/>
                <w:b/>
              </w:rPr>
              <w:t xml:space="preserve">em língua inglesa sempre que os </w:t>
            </w:r>
            <w:r>
              <w:rPr>
                <w:rFonts w:ascii="Trebuchet MS" w:hAnsi="Trebuchet MS"/>
                <w:b/>
              </w:rPr>
              <w:t xml:space="preserve">benificiários </w:t>
            </w:r>
            <w:r w:rsidRPr="00F013E5">
              <w:rPr>
                <w:rFonts w:ascii="Trebuchet MS" w:hAnsi="Trebuchet MS"/>
                <w:b/>
              </w:rPr>
              <w:t>desejem que os peritos avaliadores sejam estrangeiros.</w:t>
            </w:r>
          </w:p>
          <w:p w14:paraId="20BEB539" w14:textId="77777777" w:rsidR="00F013E5" w:rsidRDefault="009219EA" w:rsidP="00F0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Após preenchimento, o anexo deverá ser convertido para o formato PDF (</w:t>
            </w:r>
            <w:proofErr w:type="spellStart"/>
            <w:r>
              <w:rPr>
                <w:rFonts w:ascii="Trebuchet MS" w:eastAsia="Trebuchet MS" w:hAnsi="Trebuchet MS" w:cs="Trebuchet MS"/>
              </w:rPr>
              <w:t>Portable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Document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Format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) e submetido (por </w:t>
            </w:r>
            <w:proofErr w:type="spellStart"/>
            <w:r>
              <w:rPr>
                <w:rFonts w:ascii="Trebuchet MS" w:eastAsia="Trebuchet MS" w:hAnsi="Trebuchet MS" w:cs="Trebuchet MS"/>
              </w:rPr>
              <w:t>upload</w:t>
            </w:r>
            <w:proofErr w:type="spellEnd"/>
            <w:r>
              <w:rPr>
                <w:rFonts w:ascii="Trebuchet MS" w:eastAsia="Trebuchet MS" w:hAnsi="Trebuchet MS" w:cs="Trebuchet MS"/>
              </w:rPr>
              <w:t>) previamente à submissão da candidatura.</w:t>
            </w:r>
          </w:p>
          <w:p w14:paraId="515A2193" w14:textId="25D81A30" w:rsidR="0052599C" w:rsidRDefault="009219EA" w:rsidP="00F0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114300" distR="114300" wp14:anchorId="417EF11C" wp14:editId="3DF487ED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b/>
              </w:rPr>
              <w:t>ATENÇÃO</w:t>
            </w:r>
            <w:r>
              <w:rPr>
                <w:rFonts w:ascii="Trebuchet MS" w:eastAsia="Trebuchet MS" w:hAnsi="Trebuchet MS" w:cs="Trebuchet MS"/>
              </w:rPr>
              <w:t xml:space="preserve">, se </w:t>
            </w:r>
            <w:proofErr w:type="spellStart"/>
            <w:r>
              <w:rPr>
                <w:rFonts w:ascii="Trebuchet MS" w:eastAsia="Trebuchet MS" w:hAnsi="Trebuchet MS" w:cs="Trebuchet MS"/>
              </w:rPr>
              <w:t>efetuar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eastAsia="Trebuchet MS" w:hAnsi="Trebuchet MS" w:cs="Trebuchet MS"/>
              </w:rPr>
              <w:t>upload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do anexo com um número de páginas acima do limite permitido, o excesso de páginas não será considerado.</w:t>
            </w:r>
          </w:p>
        </w:tc>
      </w:tr>
    </w:tbl>
    <w:p w14:paraId="2F5C8A45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C31575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BEFF852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0165495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3B79619" w14:textId="77777777" w:rsidR="0052599C" w:rsidRDefault="009219EA">
      <w:pPr>
        <w:rPr>
          <w:rFonts w:ascii="Trebuchet MS" w:eastAsia="Trebuchet MS" w:hAnsi="Trebuchet MS" w:cs="Trebuchet MS"/>
          <w:sz w:val="20"/>
          <w:szCs w:val="20"/>
        </w:rPr>
      </w:pPr>
      <w:r>
        <w:br w:type="page"/>
      </w:r>
    </w:p>
    <w:p w14:paraId="0505F8E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1298144" w14:textId="77777777" w:rsidR="0052599C" w:rsidRDefault="009219E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480" w:after="0"/>
        <w:rPr>
          <w:rFonts w:ascii="Trebuchet MS" w:eastAsia="Trebuchet MS" w:hAnsi="Trebuchet MS" w:cs="Trebuchet MS"/>
          <w:b/>
          <w:color w:val="366091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366091"/>
          <w:sz w:val="24"/>
          <w:szCs w:val="24"/>
        </w:rPr>
        <w:t>Índice</w:t>
      </w:r>
    </w:p>
    <w:p w14:paraId="4050EA04" w14:textId="77777777" w:rsidR="0052599C" w:rsidRDefault="0052599C">
      <w:pPr>
        <w:rPr>
          <w:rFonts w:ascii="Trebuchet MS" w:eastAsia="Trebuchet MS" w:hAnsi="Trebuchet MS" w:cs="Trebuchet MS"/>
          <w:sz w:val="20"/>
          <w:szCs w:val="20"/>
        </w:rPr>
      </w:pPr>
    </w:p>
    <w:sdt>
      <w:sdtPr>
        <w:id w:val="705989603"/>
        <w:docPartObj>
          <w:docPartGallery w:val="Table of Contents"/>
          <w:docPartUnique/>
        </w:docPartObj>
      </w:sdtPr>
      <w:sdtEndPr/>
      <w:sdtContent>
        <w:p w14:paraId="3E8FA6FD" w14:textId="718B6ED7" w:rsidR="002842F9" w:rsidRDefault="009219EA">
          <w:pPr>
            <w:pStyle w:val="ndice1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4755827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Acrónimo e Título do Projeto: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_Toc4755827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4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28060EC2" w14:textId="0DA60E17" w:rsidR="002842F9" w:rsidRDefault="00147E63">
          <w:pPr>
            <w:pStyle w:val="ndice2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28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Síntese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_Toc4755828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4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0B70E09A" w14:textId="1D972062" w:rsidR="002842F9" w:rsidRDefault="00147E63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29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1.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Descrição do projeto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_Toc4755829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5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0465294C" w14:textId="4B2B95BB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0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1.1.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Enquadramento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_Toc4755830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5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37EE08AD" w14:textId="09FE3C22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1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1.2.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Ambição, objetivos e solução proposta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_Toc4755831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5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41CF93F0" w14:textId="608D1D9A" w:rsidR="002842F9" w:rsidRDefault="00147E63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2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2.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Descrição dos PPS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_Toc4755832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6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536B35C7" w14:textId="6A6A1825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4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2.1.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Caracterização e fundamentação técnica por PPS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_Toc4755834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6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52FAFA18" w14:textId="5AC37EE2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5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2.2.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Identificação das Atividades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_Toc4755835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6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01594CA7" w14:textId="7BA49293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6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2.3.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Descrição das Atividades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_Toc4755836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7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59DE65A7" w14:textId="79C929F9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7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2.4.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Quadro resumo dos entregáveis (deliverables)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_Toc4755837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7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43EEA058" w14:textId="40105830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8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2.5.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Quadro resumo dos marcos (milestones)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_Toc4755838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8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348A2BC2" w14:textId="17AE9141" w:rsidR="002842F9" w:rsidRDefault="00147E63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39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3.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Descrição dos riscos críticos para a implementação do Projeto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_Toc4755839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8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33BD7882" w14:textId="611279F6" w:rsidR="002842F9" w:rsidRDefault="00147E63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40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4.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Resumo dos Investimentos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_Toc4755840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8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06C4F490" w14:textId="42721858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43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4.1.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Quadro resumo da dedicação dos Recursos Humanos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_Toc4755843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8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4CE6E9EA" w14:textId="1F9E09DD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44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4.2.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Quadro resumo dos investimentos totais elegíveis por promotor e PPS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_Toc4755844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9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51A89949" w14:textId="647BFD25" w:rsidR="002842F9" w:rsidRDefault="00147E63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45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5.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Apresentação do consórcio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_Toc4755845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9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4C0D7935" w14:textId="713B45A4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47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5.1.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Fundamentação “Consórcio Completo” para cada linha de desenvolvimento de produto e/ou serviço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_Toc4755847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9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3BEFD17A" w14:textId="6E2FEEA1" w:rsidR="002842F9" w:rsidRDefault="00147E63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48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6.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Gestão do projeto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_Toc4755848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10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7A440C62" w14:textId="29BFB7D3" w:rsidR="002842F9" w:rsidRDefault="00147E63">
          <w:pPr>
            <w:pStyle w:val="ndice1"/>
            <w:tabs>
              <w:tab w:val="left" w:pos="44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49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7.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Impacto do projeto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_Toc4755849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10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1F9C0E5B" w14:textId="5F5DC804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52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7.1.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Estratégia de Valorização Económica dos Resultados e seu impacto para as empresas promotoras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_Toc4755852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10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40DF6B30" w14:textId="18C2C569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53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7.2.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Estratégia de Valorização Económica dos Resultados e seu impacto para o setor/cluster/multicluster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_Toc4755853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11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561FD7C5" w14:textId="57EA944C" w:rsidR="002842F9" w:rsidRDefault="00147E63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55854" w:history="1"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7.3.</w:t>
            </w:r>
            <w:r w:rsidR="002842F9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842F9" w:rsidRPr="00682199">
              <w:rPr>
                <w:rStyle w:val="Hiperligao"/>
                <w:rFonts w:ascii="Trebuchet MS" w:eastAsia="Trebuchet MS" w:hAnsi="Trebuchet MS" w:cs="Trebuchet MS"/>
                <w:noProof/>
              </w:rPr>
              <w:t>Plano de divulgação alargada de resultados</w:t>
            </w:r>
            <w:r w:rsidR="002842F9">
              <w:rPr>
                <w:noProof/>
                <w:webHidden/>
              </w:rPr>
              <w:tab/>
            </w:r>
            <w:r w:rsidR="002842F9">
              <w:rPr>
                <w:noProof/>
                <w:webHidden/>
              </w:rPr>
              <w:fldChar w:fldCharType="begin"/>
            </w:r>
            <w:r w:rsidR="002842F9">
              <w:rPr>
                <w:noProof/>
                <w:webHidden/>
              </w:rPr>
              <w:instrText xml:space="preserve"> PAGEREF _Toc4755854 \h </w:instrText>
            </w:r>
            <w:r w:rsidR="002842F9">
              <w:rPr>
                <w:noProof/>
                <w:webHidden/>
              </w:rPr>
            </w:r>
            <w:r w:rsidR="002842F9">
              <w:rPr>
                <w:noProof/>
                <w:webHidden/>
              </w:rPr>
              <w:fldChar w:fldCharType="separate"/>
            </w:r>
            <w:r w:rsidR="00F013E5">
              <w:rPr>
                <w:noProof/>
                <w:webHidden/>
              </w:rPr>
              <w:t>11</w:t>
            </w:r>
            <w:r w:rsidR="002842F9">
              <w:rPr>
                <w:noProof/>
                <w:webHidden/>
              </w:rPr>
              <w:fldChar w:fldCharType="end"/>
            </w:r>
          </w:hyperlink>
        </w:p>
        <w:p w14:paraId="7306EA88" w14:textId="01FC13C9" w:rsidR="0052599C" w:rsidRDefault="009219EA">
          <w:pPr>
            <w:rPr>
              <w:rFonts w:ascii="Trebuchet MS" w:eastAsia="Trebuchet MS" w:hAnsi="Trebuchet MS" w:cs="Trebuchet MS"/>
            </w:rPr>
          </w:pPr>
          <w:r>
            <w:fldChar w:fldCharType="end"/>
          </w:r>
        </w:p>
      </w:sdtContent>
    </w:sdt>
    <w:p w14:paraId="2282086E" w14:textId="77777777" w:rsidR="00302281" w:rsidRDefault="00302281">
      <w:pPr>
        <w:pStyle w:val="Cabealho1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6D6F0F0D" w14:textId="27CA99FB" w:rsidR="0052599C" w:rsidRDefault="009219EA">
      <w:pPr>
        <w:pStyle w:val="Cabealho1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2" w:name="_Toc4755827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Acrónimo e Título do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  <w:bookmarkEnd w:id="2"/>
    </w:p>
    <w:p w14:paraId="58A150DE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365C116C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5152C09" w14:textId="62A878FA" w:rsidR="0052599C" w:rsidRDefault="009219EA">
      <w:pPr>
        <w:pStyle w:val="Cabealho2"/>
        <w:ind w:left="72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3" w:name="_Toc4755828"/>
      <w:r>
        <w:rPr>
          <w:rFonts w:ascii="Trebuchet MS" w:eastAsia="Trebuchet MS" w:hAnsi="Trebuchet MS" w:cs="Trebuchet MS"/>
          <w:color w:val="000000"/>
          <w:sz w:val="22"/>
          <w:szCs w:val="22"/>
        </w:rPr>
        <w:t>Síntese</w:t>
      </w:r>
      <w:bookmarkEnd w:id="3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184719E8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7AB99B71" w14:textId="77777777" w:rsidR="0052599C" w:rsidRDefault="0052599C">
      <w:pPr>
        <w:spacing w:line="240" w:lineRule="auto"/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14:paraId="541DB2DF" w14:textId="77777777">
        <w:tc>
          <w:tcPr>
            <w:tcW w:w="4820" w:type="dxa"/>
            <w:shd w:val="clear" w:color="auto" w:fill="EBF1DD"/>
            <w:vAlign w:val="center"/>
          </w:tcPr>
          <w:p w14:paraId="3D8D26CD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Empresa líder do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projeto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65DE9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63FF57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14:paraId="2FFE2278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2147566B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Total de PPS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CB07FC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599C" w14:paraId="3EBD9D84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437D19DB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1 - Total de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copromotores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55AC3E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599C" w14:paraId="407D1DB6" w14:textId="77777777">
        <w:tc>
          <w:tcPr>
            <w:tcW w:w="4820" w:type="dxa"/>
            <w:shd w:val="clear" w:color="auto" w:fill="FFFFFF"/>
            <w:vAlign w:val="center"/>
          </w:tcPr>
          <w:p w14:paraId="0B50A660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0B670D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599C" w14:paraId="05DFBB76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E9AD9B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B5C8A9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599C" w14:paraId="740B8018" w14:textId="77777777">
        <w:tc>
          <w:tcPr>
            <w:tcW w:w="4820" w:type="dxa"/>
            <w:shd w:val="clear" w:color="auto" w:fill="EBF1DD"/>
            <w:vAlign w:val="center"/>
          </w:tcPr>
          <w:p w14:paraId="73275CF4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25FA98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3E019E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14:paraId="4BAD891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DD0EFA0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B640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599C" w14:paraId="6476EED3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B71415F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C9AE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599C" w14:paraId="487FA523" w14:textId="77777777">
        <w:tc>
          <w:tcPr>
            <w:tcW w:w="2693" w:type="dxa"/>
            <w:shd w:val="clear" w:color="auto" w:fill="EBF1DD"/>
            <w:vAlign w:val="center"/>
          </w:tcPr>
          <w:p w14:paraId="41B513F5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CB68C8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EEF971" w14:textId="77777777" w:rsidR="0052599C" w:rsidRDefault="0052599C">
      <w:pPr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61E45A10" w14:textId="77777777" w:rsidR="0052599C" w:rsidRDefault="0052599C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14:paraId="1AFE5D4C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05FF4E0" w14:textId="77777777" w:rsidR="0052599C" w:rsidRDefault="009219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Investimento Total: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FFC7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599C" w14:paraId="4B548D96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B4DE495" w14:textId="77777777" w:rsidR="0052599C" w:rsidRDefault="009219E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F5E7" w14:textId="77777777" w:rsidR="0052599C" w:rsidRDefault="0052599C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C89833" w14:textId="77777777" w:rsidR="0052599C" w:rsidRDefault="0052599C">
      <w:pPr>
        <w:ind w:left="708"/>
        <w:jc w:val="both"/>
        <w:rPr>
          <w:rFonts w:ascii="Trebuchet MS" w:eastAsia="Trebuchet MS" w:hAnsi="Trebuchet MS" w:cs="Trebuchet MS"/>
          <w:b/>
        </w:rPr>
      </w:pPr>
    </w:p>
    <w:p w14:paraId="7B8394CC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1F03FC3" w14:textId="77777777" w:rsidR="0052599C" w:rsidRDefault="0052599C">
      <w:pPr>
        <w:ind w:left="708"/>
        <w:jc w:val="both"/>
        <w:rPr>
          <w:rFonts w:ascii="Trebuchet MS" w:eastAsia="Trebuchet MS" w:hAnsi="Trebuchet MS" w:cs="Trebuchet MS"/>
          <w:b/>
        </w:rPr>
      </w:pPr>
    </w:p>
    <w:p w14:paraId="78CAD3CF" w14:textId="77777777" w:rsidR="0052599C" w:rsidRDefault="0052599C">
      <w:pPr>
        <w:ind w:left="708"/>
        <w:jc w:val="both"/>
        <w:rPr>
          <w:rFonts w:ascii="Trebuchet MS" w:eastAsia="Trebuchet MS" w:hAnsi="Trebuchet MS" w:cs="Trebuchet MS"/>
          <w:b/>
        </w:rPr>
      </w:pPr>
    </w:p>
    <w:p w14:paraId="182CA058" w14:textId="74C36E07" w:rsidR="0052599C" w:rsidRDefault="0052599C">
      <w:pPr>
        <w:ind w:left="708"/>
        <w:jc w:val="both"/>
        <w:rPr>
          <w:rFonts w:ascii="Trebuchet MS" w:eastAsia="Trebuchet MS" w:hAnsi="Trebuchet MS" w:cs="Trebuchet MS"/>
          <w:b/>
        </w:rPr>
      </w:pPr>
    </w:p>
    <w:p w14:paraId="0860ED52" w14:textId="0610615A" w:rsidR="00722200" w:rsidRDefault="00722200">
      <w:pPr>
        <w:ind w:left="708"/>
        <w:jc w:val="both"/>
        <w:rPr>
          <w:rFonts w:ascii="Trebuchet MS" w:eastAsia="Trebuchet MS" w:hAnsi="Trebuchet MS" w:cs="Trebuchet MS"/>
          <w:b/>
        </w:rPr>
      </w:pPr>
    </w:p>
    <w:p w14:paraId="3D736AEC" w14:textId="5F0B5760" w:rsidR="005467A8" w:rsidRDefault="005467A8">
      <w:pPr>
        <w:ind w:left="708"/>
        <w:jc w:val="both"/>
        <w:rPr>
          <w:rFonts w:ascii="Trebuchet MS" w:eastAsia="Trebuchet MS" w:hAnsi="Trebuchet MS" w:cs="Trebuchet MS"/>
          <w:b/>
        </w:rPr>
      </w:pPr>
    </w:p>
    <w:p w14:paraId="5123E68D" w14:textId="77777777" w:rsidR="005467A8" w:rsidRDefault="005467A8">
      <w:pPr>
        <w:ind w:left="708"/>
        <w:jc w:val="both"/>
        <w:rPr>
          <w:rFonts w:ascii="Trebuchet MS" w:eastAsia="Trebuchet MS" w:hAnsi="Trebuchet MS" w:cs="Trebuchet MS"/>
          <w:b/>
        </w:rPr>
      </w:pPr>
    </w:p>
    <w:p w14:paraId="031008FE" w14:textId="77777777" w:rsidR="0052599C" w:rsidRDefault="0052599C">
      <w:pPr>
        <w:ind w:left="708"/>
        <w:jc w:val="both"/>
        <w:rPr>
          <w:rFonts w:ascii="Trebuchet MS" w:eastAsia="Trebuchet MS" w:hAnsi="Trebuchet MS" w:cs="Trebuchet MS"/>
          <w:b/>
        </w:rPr>
      </w:pPr>
    </w:p>
    <w:p w14:paraId="1935B485" w14:textId="77777777" w:rsidR="0052599C" w:rsidRDefault="009219EA">
      <w:pPr>
        <w:ind w:left="708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Lista de </w:t>
      </w:r>
      <w:proofErr w:type="spellStart"/>
      <w:r>
        <w:rPr>
          <w:rFonts w:ascii="Trebuchet MS" w:eastAsia="Trebuchet MS" w:hAnsi="Trebuchet MS" w:cs="Trebuchet MS"/>
          <w:b/>
        </w:rPr>
        <w:t>copromotores</w:t>
      </w:r>
      <w:proofErr w:type="spellEnd"/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14:paraId="3C29882E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C5B074B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33A2D7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56FAB65F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B33310D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5EDB80F" w14:textId="77777777" w:rsidR="00BB38A1" w:rsidRPr="00C5395E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5395E">
              <w:rPr>
                <w:rFonts w:ascii="Trebuchet MS" w:eastAsia="Trebuchet MS" w:hAnsi="Trebuchet MS" w:cs="Trebuchet MS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BBAE680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Público/ Privado</w:t>
            </w:r>
          </w:p>
        </w:tc>
      </w:tr>
      <w:tr w:rsidR="00BB38A1" w14:paraId="4EABB113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05A11B9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3A66A4D9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ECEECFB" w14:textId="77777777" w:rsidR="00BB38A1" w:rsidRDefault="00BB38A1" w:rsidP="00BB38A1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3660BFC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Empresa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CE6A23A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6EA898C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BB38A1" w14:paraId="420CC619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B5115A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5C676F4D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copromotor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725D35D" w14:textId="77777777" w:rsidR="00BB38A1" w:rsidRDefault="00BB38A1" w:rsidP="00BB38A1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12A49F6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Centro de I&amp;D ou Departamento de Universidade ou Politécnico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E643E87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6BFAAEB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BB38A1" w14:paraId="3F746C88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F1886EB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AFCDD67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copromotor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1C6B853" w14:textId="77777777" w:rsidR="00BB38A1" w:rsidRDefault="00BB38A1" w:rsidP="00BB38A1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F99FE07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Instituição de interface Universidade/Empresa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B31D07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F6D4ECA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BB38A1" w14:paraId="3FB0DE5F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0746C61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  <w:proofErr w:type="gramEnd"/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3D6EB050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(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copromotor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n-1)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5A6EB644" w14:textId="77777777" w:rsidR="00BB38A1" w:rsidRDefault="00BB38A1" w:rsidP="00BB38A1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4533A4C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7F06F84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DF3091A" w14:textId="77777777" w:rsidR="00BB38A1" w:rsidRDefault="00BB38A1" w:rsidP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14:paraId="7F4FB7A0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0448284" w14:textId="77777777" w:rsidR="0052599C" w:rsidRDefault="009219EA">
      <w:pPr>
        <w:pStyle w:val="Cabealho1"/>
        <w:numPr>
          <w:ilvl w:val="0"/>
          <w:numId w:val="8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4" w:name="_Toc4755829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Descrição do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bookmarkEnd w:id="4"/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4F4FD280" w14:textId="77777777" w:rsidR="0052599C" w:rsidRDefault="0052599C">
      <w:pPr>
        <w:ind w:left="36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44B5C74" w14:textId="77777777" w:rsidR="0052599C" w:rsidRDefault="009219EA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5" w:name="_Toc4755830"/>
      <w:r>
        <w:rPr>
          <w:rFonts w:ascii="Trebuchet MS" w:eastAsia="Trebuchet MS" w:hAnsi="Trebuchet MS" w:cs="Trebuchet MS"/>
          <w:color w:val="000000"/>
          <w:sz w:val="22"/>
          <w:szCs w:val="22"/>
        </w:rPr>
        <w:t>Enquadramento</w:t>
      </w:r>
      <w:bookmarkEnd w:id="5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59CD456C" w14:textId="097D1020" w:rsidR="0052599C" w:rsidRPr="00722200" w:rsidRDefault="009219EA" w:rsidP="00722200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Descrição do contexto, identificando as necessidades que motivaram a definição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14:paraId="32ED1AAD" w14:textId="77777777" w:rsidR="0052599C" w:rsidRDefault="009219EA" w:rsidP="00FA3950">
      <w:pPr>
        <w:pStyle w:val="Cabealho2"/>
        <w:numPr>
          <w:ilvl w:val="1"/>
          <w:numId w:val="10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6" w:name="_Toc4755831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Ambição, </w:t>
      </w:r>
      <w:proofErr w:type="spellStart"/>
      <w:r>
        <w:rPr>
          <w:rFonts w:ascii="Trebuchet MS" w:eastAsia="Trebuchet MS" w:hAnsi="Trebuchet MS" w:cs="Trebuchet MS"/>
          <w:color w:val="000000"/>
          <w:sz w:val="22"/>
          <w:szCs w:val="22"/>
        </w:rPr>
        <w:t>objetivos</w:t>
      </w:r>
      <w:proofErr w:type="spell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 solução proposta</w:t>
      </w:r>
      <w:bookmarkEnd w:id="6"/>
    </w:p>
    <w:p w14:paraId="4D251B8A" w14:textId="3CCF53DB" w:rsidR="0052599C" w:rsidRDefault="009219EA" w:rsidP="00AC0766">
      <w:pPr>
        <w:ind w:left="709" w:right="8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Descreva a ambição para o reposicionamento das empresas/</w:t>
      </w:r>
      <w:proofErr w:type="spellStart"/>
      <w:proofErr w:type="gramStart"/>
      <w:r>
        <w:rPr>
          <w:rFonts w:ascii="Trebuchet MS" w:eastAsia="Trebuchet MS" w:hAnsi="Trebuchet MS" w:cs="Trebuchet MS"/>
          <w:color w:val="1F497D"/>
          <w:sz w:val="20"/>
          <w:szCs w:val="20"/>
        </w:rPr>
        <w:t>cluster</w:t>
      </w:r>
      <w:proofErr w:type="spellEnd"/>
      <w:proofErr w:type="gramEnd"/>
      <w:r>
        <w:rPr>
          <w:rFonts w:ascii="Trebuchet MS" w:eastAsia="Trebuchet MS" w:hAnsi="Trebuchet MS" w:cs="Trebuchet MS"/>
          <w:color w:val="1F497D"/>
          <w:sz w:val="20"/>
          <w:szCs w:val="20"/>
        </w:rPr>
        <w:t>/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multicluster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em cadeias de valor regionais/globais, detalhando a contribuição dos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para esse desígnio. Os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devem ser específicos, mensuráveis, atingíveis, relevantes e temporizáveis (S.M.A.R.T.), consistentes com os impactos esperados e com a estratégia de inovação dos parceiros do consórcio. Deve ser também abordada a interligação entre:</w:t>
      </w:r>
    </w:p>
    <w:p w14:paraId="239E5BEB" w14:textId="77777777" w:rsidR="0052599C" w:rsidRDefault="009219EA">
      <w:pPr>
        <w:numPr>
          <w:ilvl w:val="1"/>
          <w:numId w:val="3"/>
        </w:numPr>
        <w:spacing w:before="240" w:after="0" w:line="254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gerais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(contribuição para o esperado efeito mobilizador).</w:t>
      </w:r>
    </w:p>
    <w:p w14:paraId="0D391799" w14:textId="77777777" w:rsidR="0052599C" w:rsidRDefault="009219EA">
      <w:pPr>
        <w:numPr>
          <w:ilvl w:val="1"/>
          <w:numId w:val="3"/>
        </w:numPr>
        <w:spacing w:after="240" w:line="254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específicos (S.M.A.R.T.) de cada PPS.</w:t>
      </w:r>
    </w:p>
    <w:p w14:paraId="489525A6" w14:textId="77122243" w:rsidR="0052599C" w:rsidRPr="00A368B7" w:rsidRDefault="009219EA" w:rsidP="00A368B7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</w:t>
      </w:r>
      <w:r w:rsidR="00A368B7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a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solução proposta pelo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para responder às necessidades identificadas, especificando a coerência e a complementaridade dos diferentes PPS, e justificando o valor agregado do esforço combinado (Inclua um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Pert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chart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ou similar).</w:t>
      </w:r>
    </w:p>
    <w:p w14:paraId="1CD21DE2" w14:textId="77777777" w:rsidR="0052599C" w:rsidRDefault="009219EA">
      <w:pPr>
        <w:ind w:left="360" w:firstLine="348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Identificação dos PPS</w:t>
      </w:r>
    </w:p>
    <w:tbl>
      <w:tblPr>
        <w:tblStyle w:val="a5"/>
        <w:tblW w:w="8080" w:type="dxa"/>
        <w:tblInd w:w="7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099"/>
        <w:gridCol w:w="579"/>
        <w:gridCol w:w="2835"/>
      </w:tblGrid>
      <w:tr w:rsidR="0052599C" w14:paraId="11308299" w14:textId="77777777">
        <w:trPr>
          <w:trHeight w:val="300"/>
        </w:trPr>
        <w:tc>
          <w:tcPr>
            <w:tcW w:w="567" w:type="dxa"/>
            <w:vMerge w:val="restart"/>
            <w:shd w:val="clear" w:color="auto" w:fill="EBF1DE"/>
            <w:vAlign w:val="center"/>
          </w:tcPr>
          <w:p w14:paraId="43D13301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N.º</w:t>
            </w:r>
          </w:p>
        </w:tc>
        <w:tc>
          <w:tcPr>
            <w:tcW w:w="4099" w:type="dxa"/>
            <w:vMerge w:val="restart"/>
            <w:shd w:val="clear" w:color="auto" w:fill="EBF1DE"/>
            <w:vAlign w:val="center"/>
          </w:tcPr>
          <w:p w14:paraId="4B9E8747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Designação</w:t>
            </w:r>
          </w:p>
        </w:tc>
        <w:tc>
          <w:tcPr>
            <w:tcW w:w="3414" w:type="dxa"/>
            <w:gridSpan w:val="2"/>
            <w:shd w:val="clear" w:color="auto" w:fill="EBF1DE"/>
            <w:vAlign w:val="center"/>
          </w:tcPr>
          <w:p w14:paraId="1BB88770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Promotor Responsável</w:t>
            </w:r>
          </w:p>
        </w:tc>
      </w:tr>
      <w:tr w:rsidR="0052599C" w14:paraId="32B9FD98" w14:textId="77777777">
        <w:trPr>
          <w:trHeight w:val="300"/>
        </w:trPr>
        <w:tc>
          <w:tcPr>
            <w:tcW w:w="567" w:type="dxa"/>
            <w:vMerge/>
            <w:shd w:val="clear" w:color="auto" w:fill="EBF1DE"/>
            <w:vAlign w:val="center"/>
          </w:tcPr>
          <w:p w14:paraId="0D0ECFD2" w14:textId="77777777" w:rsidR="0052599C" w:rsidRDefault="00525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4099" w:type="dxa"/>
            <w:vMerge/>
            <w:shd w:val="clear" w:color="auto" w:fill="EBF1DE"/>
            <w:vAlign w:val="center"/>
          </w:tcPr>
          <w:p w14:paraId="0C477386" w14:textId="77777777" w:rsidR="0052599C" w:rsidRDefault="00525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EBF1DE"/>
            <w:vAlign w:val="center"/>
          </w:tcPr>
          <w:p w14:paraId="2C27930E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N.º</w:t>
            </w:r>
          </w:p>
        </w:tc>
        <w:tc>
          <w:tcPr>
            <w:tcW w:w="2835" w:type="dxa"/>
            <w:shd w:val="clear" w:color="auto" w:fill="EBF1DE"/>
            <w:vAlign w:val="center"/>
          </w:tcPr>
          <w:p w14:paraId="05413C7B" w14:textId="77777777" w:rsidR="0052599C" w:rsidRDefault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Abreviatura</w:t>
            </w:r>
          </w:p>
        </w:tc>
      </w:tr>
      <w:tr w:rsidR="0052599C" w14:paraId="698B63C3" w14:textId="77777777">
        <w:trPr>
          <w:trHeight w:val="300"/>
        </w:trPr>
        <w:tc>
          <w:tcPr>
            <w:tcW w:w="567" w:type="dxa"/>
            <w:shd w:val="clear" w:color="auto" w:fill="FFFFFF"/>
            <w:vAlign w:val="center"/>
          </w:tcPr>
          <w:p w14:paraId="244291ED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28E5058B" w14:textId="77777777" w:rsidR="0052599C" w:rsidRDefault="009219EA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PPS 1 - ABCD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512742B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FF8B2F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Co-Promotor A</w:t>
            </w:r>
          </w:p>
        </w:tc>
      </w:tr>
      <w:tr w:rsidR="0052599C" w14:paraId="3306C6D3" w14:textId="77777777">
        <w:trPr>
          <w:trHeight w:val="300"/>
        </w:trPr>
        <w:tc>
          <w:tcPr>
            <w:tcW w:w="567" w:type="dxa"/>
            <w:shd w:val="clear" w:color="auto" w:fill="FFFFFF"/>
            <w:vAlign w:val="center"/>
          </w:tcPr>
          <w:p w14:paraId="237F19F1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5E12EDD1" w14:textId="77777777" w:rsidR="0052599C" w:rsidRDefault="009219EA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PPS 2 - EFGH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73A5EC5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525800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Co-Promotor C</w:t>
            </w:r>
          </w:p>
        </w:tc>
      </w:tr>
      <w:tr w:rsidR="0052599C" w14:paraId="412FB1CD" w14:textId="77777777">
        <w:trPr>
          <w:trHeight w:val="300"/>
        </w:trPr>
        <w:tc>
          <w:tcPr>
            <w:tcW w:w="567" w:type="dxa"/>
            <w:shd w:val="clear" w:color="auto" w:fill="FFFFFF"/>
            <w:vAlign w:val="center"/>
          </w:tcPr>
          <w:p w14:paraId="260669CA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5F153BC1" w14:textId="77777777" w:rsidR="0052599C" w:rsidRDefault="009219EA">
            <w:pPr>
              <w:spacing w:after="0" w:line="240" w:lineRule="auto"/>
              <w:ind w:firstLine="1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(…)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CA23EFE" w14:textId="77777777" w:rsidR="0052599C" w:rsidRDefault="009219E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(…)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5774FD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(…)</w:t>
            </w:r>
          </w:p>
        </w:tc>
      </w:tr>
    </w:tbl>
    <w:p w14:paraId="5DC4DF89" w14:textId="69507F8B" w:rsidR="00AE0888" w:rsidRDefault="00AE0888" w:rsidP="007222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5039ECE8" w14:textId="50C40CC4" w:rsidR="005467A8" w:rsidRDefault="005467A8" w:rsidP="007222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C2A91C0" w14:textId="77777777" w:rsidR="00DD7312" w:rsidRDefault="00DD7312" w:rsidP="007222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8644EF1" w14:textId="4A5BC09E" w:rsidR="00F1127A" w:rsidRDefault="007526EE" w:rsidP="00F1127A">
      <w:pPr>
        <w:pStyle w:val="Cabealho1"/>
        <w:numPr>
          <w:ilvl w:val="0"/>
          <w:numId w:val="8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7" w:name="_Toc4755832"/>
      <w:r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Descrição dos PPS</w:t>
      </w:r>
      <w:bookmarkEnd w:id="7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3CF93DDF" w14:textId="795023BF" w:rsidR="00575AB4" w:rsidRPr="0008490D" w:rsidRDefault="00575AB4" w:rsidP="00575AB4">
      <w:pPr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08490D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cada um dos PPS do </w:t>
      </w:r>
      <w:proofErr w:type="spellStart"/>
      <w:r w:rsidRPr="0008490D"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 w:rsidRPr="0008490D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seguindo a estrutura desta secção (2.1 a 2.5). </w:t>
      </w:r>
      <w:r w:rsidR="0008490D">
        <w:rPr>
          <w:rFonts w:ascii="Trebuchet MS" w:eastAsia="Trebuchet MS" w:hAnsi="Trebuchet MS" w:cs="Trebuchet MS"/>
          <w:color w:val="1F497D"/>
          <w:sz w:val="20"/>
          <w:szCs w:val="20"/>
        </w:rPr>
        <w:t>No caso do PPS de gestão, essa descrição deve reportar aos pontos 2.2 e seguintes.</w:t>
      </w:r>
      <w:r w:rsidR="00CC19C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descrição de cada PPS não pode ultrapassar 15 páginas.</w:t>
      </w:r>
    </w:p>
    <w:p w14:paraId="08876AFD" w14:textId="77777777" w:rsidR="00F43949" w:rsidRPr="00F43949" w:rsidRDefault="00F43949" w:rsidP="00F43949">
      <w:pPr>
        <w:pStyle w:val="PargrafodaLista"/>
        <w:keepNext/>
        <w:keepLines/>
        <w:numPr>
          <w:ilvl w:val="0"/>
          <w:numId w:val="4"/>
        </w:numPr>
        <w:spacing w:before="200" w:after="0"/>
        <w:contextualSpacing w:val="0"/>
        <w:jc w:val="both"/>
        <w:outlineLvl w:val="1"/>
        <w:rPr>
          <w:rFonts w:ascii="Trebuchet MS" w:eastAsia="Trebuchet MS" w:hAnsi="Trebuchet MS" w:cs="Trebuchet MS"/>
          <w:b/>
          <w:vanish/>
          <w:color w:val="000000"/>
        </w:rPr>
      </w:pPr>
      <w:bookmarkStart w:id="8" w:name="_Toc4174668"/>
      <w:bookmarkStart w:id="9" w:name="_Toc4174800"/>
      <w:bookmarkStart w:id="10" w:name="_Toc4174829"/>
      <w:bookmarkStart w:id="11" w:name="_Toc4175059"/>
      <w:bookmarkStart w:id="12" w:name="_Toc4180112"/>
      <w:bookmarkStart w:id="13" w:name="_Toc4755799"/>
      <w:bookmarkStart w:id="14" w:name="_Toc4755833"/>
      <w:bookmarkEnd w:id="8"/>
      <w:bookmarkEnd w:id="9"/>
      <w:bookmarkEnd w:id="10"/>
      <w:bookmarkEnd w:id="11"/>
      <w:bookmarkEnd w:id="12"/>
      <w:bookmarkEnd w:id="13"/>
      <w:bookmarkEnd w:id="14"/>
    </w:p>
    <w:p w14:paraId="18133AB5" w14:textId="381B4088" w:rsidR="00F1127A" w:rsidRPr="00F43949" w:rsidRDefault="009219EA" w:rsidP="00F43949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15" w:name="_Toc4755834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Caracterização e fundamentação técnica por PPS</w:t>
      </w:r>
      <w:bookmarkEnd w:id="15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tbl>
      <w:tblPr>
        <w:tblStyle w:val="a6"/>
        <w:tblW w:w="5615" w:type="dxa"/>
        <w:tblInd w:w="921" w:type="dxa"/>
        <w:tblLayout w:type="fixed"/>
        <w:tblLook w:val="0400" w:firstRow="0" w:lastRow="0" w:firstColumn="0" w:lastColumn="0" w:noHBand="0" w:noVBand="1"/>
      </w:tblPr>
      <w:tblGrid>
        <w:gridCol w:w="905"/>
        <w:gridCol w:w="2355"/>
        <w:gridCol w:w="2355"/>
      </w:tblGrid>
      <w:tr w:rsidR="00F43949" w14:paraId="32303ACA" w14:textId="77777777" w:rsidTr="00F43949">
        <w:trPr>
          <w:trHeight w:val="420"/>
        </w:trPr>
        <w:tc>
          <w:tcPr>
            <w:tcW w:w="90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25108C5" w14:textId="77777777" w:rsidR="00F43949" w:rsidRDefault="00F4394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PPS n</w:t>
            </w: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FFFFFF"/>
          </w:tcPr>
          <w:p w14:paraId="7046F28A" w14:textId="77777777" w:rsidR="00F43949" w:rsidRDefault="00F4394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CA551F" w14:textId="03B5CB5A" w:rsidR="00F43949" w:rsidRDefault="00F4394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</w:tbl>
    <w:p w14:paraId="7F4C1785" w14:textId="77777777" w:rsidR="0052599C" w:rsidRDefault="0052599C">
      <w:pPr>
        <w:ind w:left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14:paraId="1EB2893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52F35BD" w14:textId="77777777" w:rsidR="0065248F" w:rsidRDefault="0065248F" w:rsidP="009D429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F2D6735" w14:textId="77777777" w:rsidR="0065248F" w:rsidRDefault="0065248F" w:rsidP="009D429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BDD2409" w14:textId="77777777" w:rsidR="0065248F" w:rsidRDefault="0065248F" w:rsidP="009D429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5DBC478E" w14:textId="77777777" w:rsidR="0065248F" w:rsidRDefault="0065248F" w:rsidP="009D429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Objetivos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Projeto</w:t>
            </w:r>
            <w:proofErr w:type="spellEnd"/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B120E12" w14:textId="77777777" w:rsidR="0065248F" w:rsidRDefault="0065248F" w:rsidP="009D429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Importância Relativa (%)</w:t>
            </w:r>
          </w:p>
        </w:tc>
      </w:tr>
      <w:tr w:rsidR="0065248F" w14:paraId="6C5C7FF8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246605D" w14:textId="77777777" w:rsidR="0065248F" w:rsidRDefault="0065248F" w:rsidP="009D4293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0EBACC6" w14:textId="77777777" w:rsidR="0065248F" w:rsidRDefault="0065248F" w:rsidP="009D4293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C4FEB5E" w14:textId="77777777" w:rsidR="0065248F" w:rsidRDefault="0065248F" w:rsidP="009D4293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1053AE7" w14:textId="77777777" w:rsidR="0065248F" w:rsidRDefault="0065248F" w:rsidP="009D4293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0B1B43D" w14:textId="77777777" w:rsidR="0065248F" w:rsidRDefault="0065248F" w:rsidP="009D429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65248F" w14:paraId="59EED22C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3A63804" w14:textId="77777777" w:rsidR="0065248F" w:rsidRDefault="0065248F" w:rsidP="009D4293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ABFD317" w14:textId="77777777" w:rsidR="0065248F" w:rsidRDefault="0065248F" w:rsidP="009D4293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C11C077" w14:textId="77777777" w:rsidR="0065248F" w:rsidRDefault="0065248F" w:rsidP="009D4293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0118E64" w14:textId="77777777" w:rsidR="0065248F" w:rsidRDefault="0065248F" w:rsidP="009D4293">
            <w:pP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90613A" w14:textId="77777777" w:rsidR="0065248F" w:rsidRDefault="0065248F" w:rsidP="009D429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14:paraId="3A01D599" w14:textId="77777777" w:rsidR="0065248F" w:rsidRDefault="0065248F">
      <w:pPr>
        <w:ind w:left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736C32D5" w14:textId="77777777" w:rsidR="0065248F" w:rsidRDefault="0065248F">
      <w:pPr>
        <w:ind w:left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18E716EF" w14:textId="77777777" w:rsidR="0065248F" w:rsidRDefault="0065248F">
      <w:pPr>
        <w:ind w:left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7467848C" w14:textId="2976F019" w:rsidR="0052599C" w:rsidRPr="00302281" w:rsidRDefault="009219EA" w:rsidP="00302281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Fundamente as características inovadoras dos novos ou significativamente melhorados produtos, processos e/ ou serviços que identificar no quadro </w:t>
      </w:r>
      <w:r w:rsidR="00C671BD">
        <w:rPr>
          <w:rFonts w:ascii="Trebuchet MS" w:eastAsia="Trebuchet MS" w:hAnsi="Trebuchet MS" w:cs="Trebuchet MS"/>
          <w:color w:val="1F497D"/>
          <w:sz w:val="20"/>
          <w:szCs w:val="20"/>
        </w:rPr>
        <w:t>anterior</w:t>
      </w:r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>, nomeadamente referindo-as face ao desempenho de soluções comparáveis no mercado.</w:t>
      </w:r>
    </w:p>
    <w:p w14:paraId="4254D1C4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5E67552F" w14:textId="77777777" w:rsidR="0052599C" w:rsidRDefault="0052599C" w:rsidP="00722200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3D3BE7A2" w14:textId="12DC3425" w:rsidR="0052599C" w:rsidRPr="00302281" w:rsidRDefault="009219EA" w:rsidP="00302281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</w:t>
      </w:r>
      <w:proofErr w:type="gramStart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>o(s</w:t>
      </w:r>
      <w:proofErr w:type="gramEnd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) desenvolvimento(s) científico(s) e/ou tecnológico(s) propostos, especificando o ponto de partida e o nível de maturidade tecnológica (TRL) que pretende atingir. Posicione </w:t>
      </w:r>
      <w:proofErr w:type="gramStart"/>
      <w:r w:rsidR="000F6980" w:rsidRPr="00302281">
        <w:rPr>
          <w:rFonts w:ascii="Trebuchet MS" w:eastAsia="Trebuchet MS" w:hAnsi="Trebuchet MS" w:cs="Trebuchet MS"/>
          <w:color w:val="1F497D"/>
          <w:sz w:val="20"/>
          <w:szCs w:val="20"/>
        </w:rPr>
        <w:t>o(s</w:t>
      </w:r>
      <w:proofErr w:type="gramEnd"/>
      <w:r w:rsidR="000F6980" w:rsidRPr="00302281">
        <w:rPr>
          <w:rFonts w:ascii="Trebuchet MS" w:eastAsia="Trebuchet MS" w:hAnsi="Trebuchet MS" w:cs="Trebuchet MS"/>
          <w:color w:val="1F497D"/>
          <w:sz w:val="20"/>
          <w:szCs w:val="20"/>
        </w:rPr>
        <w:t>) desenvolvimento</w:t>
      </w:r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(s) face ao estado da arte. Explique a abordagem metodológica, técnica e científica para alcançar os </w:t>
      </w:r>
      <w:proofErr w:type="spellStart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 w:rsidRPr="0030228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propostos</w:t>
      </w:r>
    </w:p>
    <w:p w14:paraId="3E31F97C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1E3CD667" w14:textId="77777777" w:rsidR="0052599C" w:rsidRDefault="0052599C" w:rsidP="00722200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6AFFBE1F" w14:textId="77777777" w:rsidR="0025647D" w:rsidRDefault="0025647D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bookmarkStart w:id="16" w:name="_d4gi3ngkbhqi" w:colFirst="0" w:colLast="0"/>
      <w:bookmarkEnd w:id="16"/>
    </w:p>
    <w:p w14:paraId="25D7A28A" w14:textId="77777777" w:rsidR="0052599C" w:rsidRPr="00F43949" w:rsidRDefault="009219EA" w:rsidP="00F43949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17" w:name="_Toc4755835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Identificação das 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Atividades</w:t>
      </w:r>
      <w:bookmarkEnd w:id="17"/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tbl>
      <w:tblPr>
        <w:tblStyle w:val="a8"/>
        <w:tblW w:w="9260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880"/>
        <w:gridCol w:w="2693"/>
        <w:gridCol w:w="709"/>
        <w:gridCol w:w="2029"/>
      </w:tblGrid>
      <w:tr w:rsidR="00BB38A1" w14:paraId="229D9CF2" w14:textId="77777777" w:rsidTr="00C5395E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C83419A" w14:textId="77777777" w:rsidR="00BB38A1" w:rsidRDefault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Nº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Atividade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32789700" w14:textId="77777777" w:rsidR="00BB38A1" w:rsidRDefault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Designação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Atividade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57459D9C" w14:textId="77777777" w:rsidR="00BB38A1" w:rsidRDefault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Classificação</w:t>
            </w:r>
          </w:p>
        </w:tc>
        <w:tc>
          <w:tcPr>
            <w:tcW w:w="27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4BC55DF" w14:textId="77777777" w:rsidR="00BB38A1" w:rsidRDefault="00F636DE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Promotor</w:t>
            </w:r>
            <w:r w:rsidR="00BB38A1"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 xml:space="preserve"> responsável</w:t>
            </w:r>
          </w:p>
          <w:p w14:paraId="68370A93" w14:textId="77777777" w:rsidR="00BB38A1" w:rsidRDefault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BB38A1" w14:paraId="07DAAE5C" w14:textId="77777777" w:rsidTr="00E47FB4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9AA6D7" w14:textId="77777777" w:rsidR="00BB38A1" w:rsidRDefault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EFF3F0D" w14:textId="77777777" w:rsidR="00BB38A1" w:rsidRDefault="00BB38A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122B15D" w14:textId="77777777" w:rsidR="00BB38A1" w:rsidRDefault="00BB38A1" w:rsidP="00BB38A1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7AFAF5E1" w14:textId="77777777" w:rsidR="00BB38A1" w:rsidRDefault="00C5395E" w:rsidP="00C5395E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Nº</w:t>
            </w:r>
          </w:p>
        </w:tc>
        <w:tc>
          <w:tcPr>
            <w:tcW w:w="2029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8B7A251" w14:textId="77777777" w:rsidR="00BB38A1" w:rsidRDefault="00C5395E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Abreviatura</w:t>
            </w:r>
          </w:p>
        </w:tc>
      </w:tr>
      <w:tr w:rsidR="00BB38A1" w14:paraId="4677C9C1" w14:textId="77777777" w:rsidTr="00E47FB4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FFFFFF"/>
            <w:vAlign w:val="center"/>
          </w:tcPr>
          <w:p w14:paraId="6B5FA3FC" w14:textId="77777777" w:rsidR="00BB38A1" w:rsidRDefault="00E47FB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FFFFFF"/>
            <w:vAlign w:val="center"/>
          </w:tcPr>
          <w:p w14:paraId="4F22ECF6" w14:textId="77777777" w:rsidR="00BB38A1" w:rsidRDefault="00BB38A1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14:paraId="09E9814C" w14:textId="77777777" w:rsidR="00BB38A1" w:rsidRDefault="00BB38A1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auto"/>
            </w:tcBorders>
          </w:tcPr>
          <w:p w14:paraId="5E11F19C" w14:textId="77777777" w:rsidR="00BB38A1" w:rsidRDefault="00BB38A1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969696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14:paraId="716EE5EE" w14:textId="77777777" w:rsidR="00BB38A1" w:rsidRDefault="00BB38A1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  <w:tr w:rsidR="00BB38A1" w14:paraId="258CD76A" w14:textId="77777777" w:rsidTr="00E47FB4">
        <w:trPr>
          <w:trHeight w:val="313"/>
        </w:trPr>
        <w:tc>
          <w:tcPr>
            <w:tcW w:w="949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C83D956" w14:textId="77777777" w:rsidR="00BB38A1" w:rsidRDefault="00E47FB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35AB7B" w14:textId="77777777" w:rsidR="00BB38A1" w:rsidRDefault="00BB38A1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B00759C" w14:textId="77777777" w:rsidR="00BB38A1" w:rsidRDefault="00BB38A1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</w:tcPr>
          <w:p w14:paraId="6BACB909" w14:textId="77777777" w:rsidR="00BB38A1" w:rsidRDefault="00BB38A1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C438687" w14:textId="77777777" w:rsidR="00BB38A1" w:rsidRDefault="00BB38A1">
            <w:pPr>
              <w:spacing w:after="0" w:line="240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</w:tr>
    </w:tbl>
    <w:p w14:paraId="2730C657" w14:textId="58261E5B" w:rsidR="0052599C" w:rsidRDefault="0052599C">
      <w:pPr>
        <w:ind w:left="696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766DE053" w14:textId="77777777" w:rsidR="0025647D" w:rsidRDefault="0025647D" w:rsidP="0025647D">
      <w:pPr>
        <w:ind w:left="696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resumidamente a estrutura e lógica do plano de trabalhos. Identifique as principais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previstas e as suas relações e dependências. Apresente um diagrama de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Gantt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com o plano das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tarefas, se aplicável, do PPS.</w:t>
      </w:r>
    </w:p>
    <w:p w14:paraId="7043B9CC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49677E52" w14:textId="77777777" w:rsidR="00DD7312" w:rsidRDefault="00DD7312">
      <w:pPr>
        <w:ind w:left="696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1633B532" w14:textId="77777777" w:rsidR="00E95B41" w:rsidRDefault="00E95B41">
      <w:pPr>
        <w:ind w:left="696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1535C05D" w14:textId="77777777" w:rsidR="0052599C" w:rsidRPr="00F43949" w:rsidRDefault="009219EA" w:rsidP="00F43949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18" w:name="_Toc4755836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 xml:space="preserve">Descrição das 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Atividades</w:t>
      </w:r>
      <w:bookmarkEnd w:id="18"/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14:paraId="54D9F498" w14:textId="77777777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A217192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Nº de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000EDA51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Título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  <w:r w:rsidR="007D453C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</w:t>
            </w:r>
          </w:p>
        </w:tc>
      </w:tr>
      <w:tr w:rsidR="008249E2" w14:paraId="040B21A1" w14:textId="77777777">
        <w:trPr>
          <w:trHeight w:val="300"/>
        </w:trPr>
        <w:tc>
          <w:tcPr>
            <w:tcW w:w="1484" w:type="dxa"/>
            <w:vMerge w:val="restart"/>
            <w:shd w:val="clear" w:color="auto" w:fill="FFFFFF"/>
            <w:vAlign w:val="center"/>
          </w:tcPr>
          <w:p w14:paraId="48895AA3" w14:textId="77777777" w:rsidR="008249E2" w:rsidRDefault="0015790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A1…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14:paraId="58670A83" w14:textId="77777777" w:rsidR="008249E2" w:rsidRDefault="008249E2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8249E2" w14:paraId="0E2DB42B" w14:textId="77777777" w:rsidTr="001073AB">
        <w:trPr>
          <w:trHeight w:val="300"/>
        </w:trPr>
        <w:tc>
          <w:tcPr>
            <w:tcW w:w="1484" w:type="dxa"/>
            <w:vMerge/>
            <w:shd w:val="clear" w:color="auto" w:fill="FFFFFF"/>
            <w:vAlign w:val="center"/>
          </w:tcPr>
          <w:p w14:paraId="3A15CF64" w14:textId="77777777" w:rsidR="008249E2" w:rsidRDefault="008249E2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1C2081E" w14:textId="77777777" w:rsidR="008249E2" w:rsidRDefault="008249E2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Data de início: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dd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>/mm/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</w:tcPr>
          <w:p w14:paraId="3BBE4A1B" w14:textId="77777777" w:rsidR="008249E2" w:rsidRDefault="008249E2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Data de conclusão: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dd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>/mm/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aaaa</w:t>
            </w:r>
            <w:proofErr w:type="spellEnd"/>
          </w:p>
        </w:tc>
      </w:tr>
      <w:tr w:rsidR="0052599C" w14:paraId="778250A2" w14:textId="77777777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A659E9B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Objetivos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</w:tr>
      <w:tr w:rsidR="0052599C" w14:paraId="6D53BE02" w14:textId="77777777">
        <w:trPr>
          <w:trHeight w:val="300"/>
        </w:trPr>
        <w:tc>
          <w:tcPr>
            <w:tcW w:w="8572" w:type="dxa"/>
            <w:gridSpan w:val="3"/>
            <w:shd w:val="clear" w:color="auto" w:fill="FFFFFF"/>
            <w:vAlign w:val="center"/>
          </w:tcPr>
          <w:p w14:paraId="5D5C5D1F" w14:textId="77777777" w:rsidR="0052599C" w:rsidRDefault="0052599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3B6D5B48" w14:textId="77777777" w:rsidR="0052599C" w:rsidRDefault="0052599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52599C" w14:paraId="51622817" w14:textId="77777777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40AD3F4C" w14:textId="77777777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Descrição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</w:tr>
      <w:tr w:rsidR="0052599C" w14:paraId="09A2AA88" w14:textId="77777777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A8E042" w14:textId="59757609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Descreva os trabalhos (quando apropriado, subdivida por tarefas), identificando as intervenções da entidade responsável e restantes </w:t>
            </w: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copromotores</w:t>
            </w:r>
            <w:proofErr w:type="spell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envolvidos. </w:t>
            </w:r>
            <w:r w:rsidR="00740768" w:rsidRPr="00C671B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A descrição dos trabalhos deverá fornecer </w:t>
            </w:r>
            <w:r w:rsidR="00DE3C22" w:rsidRPr="00C671BD">
              <w:rPr>
                <w:rFonts w:ascii="Trebuchet MS" w:eastAsia="Trebuchet MS" w:hAnsi="Trebuchet MS" w:cs="Trebuchet MS"/>
                <w:sz w:val="18"/>
                <w:szCs w:val="18"/>
              </w:rPr>
              <w:t>detalhe</w:t>
            </w:r>
            <w:r w:rsidR="00740768" w:rsidRPr="00C671B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relevante </w:t>
            </w:r>
            <w:r w:rsidR="00FA3950" w:rsidRPr="00C671B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também </w:t>
            </w:r>
            <w:r w:rsidR="00740768" w:rsidRPr="00C671BD">
              <w:rPr>
                <w:rFonts w:ascii="Trebuchet MS" w:eastAsia="Trebuchet MS" w:hAnsi="Trebuchet MS" w:cs="Trebuchet MS"/>
                <w:sz w:val="18"/>
                <w:szCs w:val="18"/>
              </w:rPr>
              <w:t>para a justificação do plano de investimentos.</w:t>
            </w:r>
          </w:p>
          <w:p w14:paraId="12B01F04" w14:textId="77777777" w:rsidR="0052599C" w:rsidRDefault="0052599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52599C" w14:paraId="5EF11BED" w14:textId="77777777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4074E139" w14:textId="0643888D" w:rsidR="0052599C" w:rsidRDefault="009219EA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Descrição dos entregáveis (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deliverables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) </w:t>
            </w:r>
            <w:r w:rsidR="00914D3C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Descrição dos marcos (</w:t>
            </w:r>
            <w:proofErr w:type="spellStart"/>
            <w:r w:rsidR="00914D3C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milestones</w:t>
            </w:r>
            <w:proofErr w:type="spellEnd"/>
            <w:r w:rsidR="00914D3C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</w:t>
            </w:r>
          </w:p>
        </w:tc>
      </w:tr>
      <w:tr w:rsidR="0052599C" w14:paraId="5220C420" w14:textId="77777777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2C9333B" w14:textId="77777777" w:rsidR="0052599C" w:rsidRDefault="0052599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5BBF39FF" w14:textId="77777777" w:rsidR="0052599C" w:rsidRDefault="0052599C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FA3950" w14:paraId="40884466" w14:textId="77777777" w:rsidTr="00E95B41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945A99A" w14:textId="506F7E12" w:rsidR="00FA3950" w:rsidRDefault="000E6F7F" w:rsidP="00E95B41">
            <w:pPr>
              <w:spacing w:after="0"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Resumo</w:t>
            </w:r>
            <w:r w:rsidR="00FA3950"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e justificação do </w:t>
            </w:r>
            <w:r w:rsidR="007526EE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</w:t>
            </w:r>
            <w:r w:rsidR="00FA3950"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lano de </w:t>
            </w:r>
            <w:r w:rsidR="007526EE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i</w:t>
            </w:r>
            <w:r w:rsidR="00FA3950"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nvestimentos, por promotor, associado à </w:t>
            </w:r>
            <w:proofErr w:type="spellStart"/>
            <w:r w:rsidR="00FA3950"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  <w:r w:rsidR="00FA3950"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(inclui</w:t>
            </w:r>
            <w:r w:rsidR="0017793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</w:t>
            </w:r>
            <w:r w:rsidR="00FA3950"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o esforço em </w:t>
            </w:r>
            <w:proofErr w:type="spellStart"/>
            <w:r w:rsidR="00FA3950"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ETI’s</w:t>
            </w:r>
            <w:proofErr w:type="spellEnd"/>
            <w:r w:rsidR="00FA3950" w:rsidRPr="00FA395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).</w:t>
            </w:r>
          </w:p>
        </w:tc>
      </w:tr>
      <w:tr w:rsidR="00FA3950" w14:paraId="5BAE7B9C" w14:textId="77777777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278B46D" w14:textId="77777777" w:rsidR="00FA3950" w:rsidRDefault="00FA3950" w:rsidP="00FA3950">
            <w:pPr>
              <w:ind w:left="709" w:firstLine="460"/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</w:tbl>
    <w:p w14:paraId="56F2C229" w14:textId="09F17C2D" w:rsidR="0052599C" w:rsidRDefault="0052599C"/>
    <w:p w14:paraId="10356E2B" w14:textId="77777777" w:rsidR="00FF0045" w:rsidRDefault="00FF0045"/>
    <w:p w14:paraId="3A0F7E34" w14:textId="77777777" w:rsidR="0052599C" w:rsidRPr="00F43949" w:rsidRDefault="009219EA" w:rsidP="00F43949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19" w:name="_Toc4755837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Quadro resumo dos entregáveis (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deliverables</w:t>
      </w:r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)</w:t>
      </w:r>
      <w:bookmarkEnd w:id="19"/>
      <w:r w:rsidR="007D453C"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607E1EFC" w14:textId="617794EB" w:rsidR="002842F9" w:rsidRDefault="009219EA" w:rsidP="002842F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classifi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os entregáveis do</w:t>
      </w:r>
      <w:r w:rsidR="00914D3C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PPS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, bem como as </w:t>
      </w:r>
      <w:proofErr w:type="spellStart"/>
      <w:r w:rsidR="009C6DA4"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que estão associados:</w:t>
      </w:r>
    </w:p>
    <w:tbl>
      <w:tblPr>
        <w:tblStyle w:val="aa"/>
        <w:tblW w:w="9341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675"/>
        <w:gridCol w:w="992"/>
        <w:gridCol w:w="770"/>
        <w:gridCol w:w="1357"/>
        <w:gridCol w:w="1559"/>
        <w:gridCol w:w="1336"/>
      </w:tblGrid>
      <w:tr w:rsidR="00942D40" w14:paraId="2835C532" w14:textId="77777777" w:rsidTr="00942D40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29DFE4A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Nº do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Entregável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23116F4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Nº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04A5FB7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Título do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Entregável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046B77E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Data Entrega</w:t>
            </w:r>
          </w:p>
          <w:p w14:paraId="33F9FF3E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(Mês 0+N)</w:t>
            </w:r>
          </w:p>
        </w:tc>
        <w:tc>
          <w:tcPr>
            <w:tcW w:w="2127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8C1B648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55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A7AB854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Entregável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FE55FE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Nível de Divulgação</w:t>
            </w:r>
          </w:p>
        </w:tc>
      </w:tr>
      <w:tr w:rsidR="00942D40" w14:paraId="35298026" w14:textId="77777777" w:rsidTr="00F35886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1DAD36D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EDC248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6431B25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7755639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B79A53F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Nº</w:t>
            </w:r>
          </w:p>
        </w:tc>
        <w:tc>
          <w:tcPr>
            <w:tcW w:w="135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74C521DF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Abreviatura</w:t>
            </w:r>
          </w:p>
        </w:tc>
        <w:tc>
          <w:tcPr>
            <w:tcW w:w="155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9B16CDC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AA0FB6" w14:textId="77777777" w:rsidR="00942D40" w:rsidRDefault="00942D4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</w:tr>
      <w:tr w:rsidR="008C4C2A" w14:paraId="50469940" w14:textId="77777777" w:rsidTr="00942D40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61324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3B8FDAF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A1</w:t>
            </w:r>
          </w:p>
        </w:tc>
        <w:tc>
          <w:tcPr>
            <w:tcW w:w="167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AE8DF7E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2D2B21A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807544E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C3A0B68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(Documento; Relatório; Protótipo; Demonstrador; Piloto; </w:t>
            </w:r>
            <w:proofErr w:type="gram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Website</w:t>
            </w:r>
            <w:proofErr w:type="gramEnd"/>
            <w:r>
              <w:rPr>
                <w:rFonts w:ascii="Trebuchet MS" w:eastAsia="Trebuchet MS" w:hAnsi="Trebuchet MS" w:cs="Trebuchet MS"/>
                <w:sz w:val="18"/>
                <w:szCs w:val="18"/>
              </w:rPr>
              <w:t>; Publicação; etc.)</w:t>
            </w:r>
          </w:p>
        </w:tc>
        <w:tc>
          <w:tcPr>
            <w:tcW w:w="133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9D44ACE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Confidencial / Público (*)</w:t>
            </w:r>
          </w:p>
        </w:tc>
      </w:tr>
      <w:tr w:rsidR="008C4C2A" w14:paraId="557A5F1B" w14:textId="77777777" w:rsidTr="00942D40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F7212FA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64EDBC9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A2</w:t>
            </w:r>
          </w:p>
        </w:tc>
        <w:tc>
          <w:tcPr>
            <w:tcW w:w="167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A527520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6434EC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74F3BF1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BB7047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2CF4AEE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8C4C2A" w14:paraId="3744E642" w14:textId="77777777" w:rsidTr="00942D40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9F760F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EN.n</w:t>
            </w:r>
            <w:proofErr w:type="spell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A8102D4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AN.n</w:t>
            </w:r>
            <w:proofErr w:type="spellEnd"/>
          </w:p>
        </w:tc>
        <w:tc>
          <w:tcPr>
            <w:tcW w:w="167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564FA3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43A0B23" w14:textId="77777777" w:rsidR="008C4C2A" w:rsidRDefault="008C4C2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1CA1F45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1E86F0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2B7C1A" w14:textId="77777777" w:rsidR="008C4C2A" w:rsidRDefault="008C4C2A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14:paraId="34186EEA" w14:textId="04F0DDCC" w:rsidR="0052599C" w:rsidRDefault="009219EA" w:rsidP="00722200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(*) Confidencial: divulgação apenas no âmbito do consórcio e das equipas de avaliação e acompanhamento / Público: divulgação sem limitações (por exemplo, no website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ou do promotor líder)</w:t>
      </w:r>
    </w:p>
    <w:p w14:paraId="27797E41" w14:textId="77777777" w:rsidR="00722200" w:rsidRPr="00722200" w:rsidRDefault="00722200" w:rsidP="00722200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14:paraId="2863D157" w14:textId="4398E060" w:rsidR="0052599C" w:rsidRDefault="0052599C">
      <w:pPr>
        <w:ind w:left="360" w:firstLine="348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5AE49705" w14:textId="77777777" w:rsidR="002842F9" w:rsidRDefault="002842F9">
      <w:pPr>
        <w:ind w:left="360" w:firstLine="348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0FCFE839" w14:textId="77777777" w:rsidR="00722200" w:rsidRDefault="00722200">
      <w:pPr>
        <w:ind w:left="360" w:firstLine="348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1862B147" w14:textId="77777777" w:rsidR="0052599C" w:rsidRPr="00F43949" w:rsidRDefault="009219EA" w:rsidP="00F43949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20" w:name="_Toc4755838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Quadro resumo dos marcos (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milestones</w:t>
      </w:r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)</w:t>
      </w:r>
      <w:bookmarkEnd w:id="20"/>
    </w:p>
    <w:p w14:paraId="1D37ACE3" w14:textId="2DB5E7C8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os principais marcos do </w:t>
      </w:r>
      <w:r w:rsidR="00914D3C">
        <w:rPr>
          <w:rFonts w:ascii="Trebuchet MS" w:eastAsia="Trebuchet MS" w:hAnsi="Trebuchet MS" w:cs="Trebuchet MS"/>
          <w:color w:val="1F497D"/>
          <w:sz w:val="20"/>
          <w:szCs w:val="20"/>
        </w:rPr>
        <w:t>PPS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os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respetivos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meios de verificação, bem como as </w:t>
      </w:r>
      <w:proofErr w:type="spellStart"/>
      <w:r w:rsidR="009C6DA4"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14:paraId="3A70ECDE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857C345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Nº do Marco/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9EB3490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Nº da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Atividade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F4C53F3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Data Entrega</w:t>
            </w:r>
          </w:p>
          <w:p w14:paraId="1E3D70BD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1AC5DF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Título do Marco/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C25D33B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Meios de Verificação</w:t>
            </w:r>
          </w:p>
          <w:p w14:paraId="12254266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(dev</w:t>
            </w:r>
            <w:r w:rsidR="00D352EB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e ser possível 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quantific</w:t>
            </w:r>
            <w:r w:rsidR="00D352EB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ar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</w:t>
            </w:r>
          </w:p>
        </w:tc>
      </w:tr>
      <w:tr w:rsidR="00DE3C22" w14:paraId="185CC79B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93BC1C4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529C3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39FE21A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7B1C521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9E459FC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</w:tr>
      <w:tr w:rsidR="00DE3C22" w14:paraId="5BFD8BB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A623B7B" w14:textId="32058D4A" w:rsidR="00DE3C22" w:rsidRDefault="00914D3C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M</w:t>
            </w:r>
            <w:r w:rsidR="00DE3C22">
              <w:rPr>
                <w:rFonts w:ascii="Trebuchet MS" w:eastAsia="Trebuchet MS" w:hAnsi="Trebuchet MS" w:cs="Trebuchet MS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0C409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BD6BC0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6DBA6D3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39BD315" w14:textId="77777777" w:rsidR="00DE3C22" w:rsidRDefault="00DE3C22" w:rsidP="00DE3C22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DE3C22" w14:paraId="3741D2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8E5E970" w14:textId="10F586A5" w:rsidR="00DE3C22" w:rsidRDefault="00914D3C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M2</w:t>
            </w:r>
            <w:r w:rsidR="00DE3C22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392E21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AB638F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51727EF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463E47F" w14:textId="77777777" w:rsidR="00DE3C22" w:rsidRDefault="00DE3C22" w:rsidP="00DE3C22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  <w:tr w:rsidR="00DE3C22" w14:paraId="58CE4945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341B7B3" w14:textId="13FC7088" w:rsidR="00DE3C22" w:rsidRDefault="00914D3C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M</w:t>
            </w:r>
            <w:r w:rsidR="00DE3C22">
              <w:rPr>
                <w:rFonts w:ascii="Trebuchet MS" w:eastAsia="Trebuchet MS" w:hAnsi="Trebuchet MS" w:cs="Trebuchet MS"/>
                <w:sz w:val="18"/>
                <w:szCs w:val="18"/>
              </w:rPr>
              <w:t>N.n</w:t>
            </w:r>
            <w:proofErr w:type="spell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314012" w14:textId="7DD871BD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B73B7B2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15B1A9A" w14:textId="77777777" w:rsidR="00DE3C22" w:rsidRDefault="00DE3C22" w:rsidP="00DE3C2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F18785D" w14:textId="77777777" w:rsidR="00DE3C22" w:rsidRDefault="00DE3C22" w:rsidP="00DE3C22">
            <w:pPr>
              <w:spacing w:after="0" w:line="240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</w:tr>
    </w:tbl>
    <w:p w14:paraId="7CDDD2D3" w14:textId="77777777" w:rsidR="00DE3C22" w:rsidRDefault="00DE3C22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14:paraId="157851D4" w14:textId="77777777" w:rsidR="00AF7C1E" w:rsidRPr="00F43949" w:rsidRDefault="00234522" w:rsidP="00F1127A">
      <w:pPr>
        <w:pStyle w:val="Cabealho1"/>
        <w:numPr>
          <w:ilvl w:val="0"/>
          <w:numId w:val="8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21" w:name="_Toc4755839"/>
      <w:r w:rsidRPr="00F1127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Descrição dos riscos críticos para a implementação do </w:t>
      </w:r>
      <w:proofErr w:type="spellStart"/>
      <w:r w:rsidRPr="00F1127A"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bookmarkEnd w:id="21"/>
      <w:proofErr w:type="spellEnd"/>
    </w:p>
    <w:p w14:paraId="49998A01" w14:textId="06F5D3E7" w:rsidR="002842F9" w:rsidRPr="00722200" w:rsidRDefault="00234522" w:rsidP="00234522">
      <w:pPr>
        <w:rPr>
          <w:sz w:val="18"/>
          <w:szCs w:val="18"/>
        </w:rPr>
      </w:pPr>
      <w:r w:rsidRPr="00234522">
        <w:rPr>
          <w:sz w:val="18"/>
          <w:szCs w:val="18"/>
        </w:rPr>
        <w:t>(</w:t>
      </w:r>
      <w:r>
        <w:rPr>
          <w:sz w:val="18"/>
          <w:szCs w:val="18"/>
        </w:rPr>
        <w:t xml:space="preserve">Riscos críticos são eventos que se antecipa poderem ocorrer e que comportam um impacto negativo muito significativo para o atingir dos </w:t>
      </w:r>
      <w:proofErr w:type="spellStart"/>
      <w:r>
        <w:rPr>
          <w:sz w:val="18"/>
          <w:szCs w:val="18"/>
        </w:rPr>
        <w:t>objetivos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projeto</w:t>
      </w:r>
      <w:proofErr w:type="spellEnd"/>
      <w:r>
        <w:rPr>
          <w:sz w:val="18"/>
          <w:szCs w:val="18"/>
        </w:rPr>
        <w:t>.)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49"/>
        <w:gridCol w:w="2225"/>
        <w:gridCol w:w="2095"/>
        <w:gridCol w:w="2096"/>
      </w:tblGrid>
      <w:tr w:rsidR="00234522" w14:paraId="6DFD0D74" w14:textId="77777777" w:rsidTr="00234522">
        <w:tc>
          <w:tcPr>
            <w:tcW w:w="2349" w:type="dxa"/>
            <w:vAlign w:val="center"/>
          </w:tcPr>
          <w:p w14:paraId="7E149EAB" w14:textId="77777777" w:rsidR="00234522" w:rsidRPr="00234522" w:rsidRDefault="00234522" w:rsidP="00234522">
            <w:pPr>
              <w:jc w:val="center"/>
              <w:rPr>
                <w:b/>
              </w:rPr>
            </w:pPr>
            <w:r w:rsidRPr="00234522">
              <w:rPr>
                <w:b/>
              </w:rPr>
              <w:t>Descrição do Risco</w:t>
            </w:r>
          </w:p>
        </w:tc>
        <w:tc>
          <w:tcPr>
            <w:tcW w:w="2095" w:type="dxa"/>
            <w:vAlign w:val="center"/>
          </w:tcPr>
          <w:p w14:paraId="78180785" w14:textId="77777777" w:rsidR="00234522" w:rsidRPr="00234522" w:rsidRDefault="00234522" w:rsidP="00234522">
            <w:pPr>
              <w:jc w:val="center"/>
              <w:rPr>
                <w:b/>
              </w:rPr>
            </w:pPr>
            <w:r w:rsidRPr="00234522">
              <w:rPr>
                <w:b/>
              </w:rPr>
              <w:t>Risco de ocorrência</w:t>
            </w:r>
          </w:p>
          <w:p w14:paraId="4CE56DD4" w14:textId="77777777" w:rsidR="00234522" w:rsidRPr="00234522" w:rsidRDefault="00234522" w:rsidP="00234522">
            <w:pPr>
              <w:jc w:val="center"/>
              <w:rPr>
                <w:b/>
              </w:rPr>
            </w:pPr>
            <w:r w:rsidRPr="00234522">
              <w:rPr>
                <w:b/>
              </w:rPr>
              <w:t>Elevado/Médio/Baixo</w:t>
            </w:r>
          </w:p>
        </w:tc>
        <w:tc>
          <w:tcPr>
            <w:tcW w:w="2095" w:type="dxa"/>
            <w:vAlign w:val="center"/>
          </w:tcPr>
          <w:p w14:paraId="18B3493E" w14:textId="6F02CE9E" w:rsidR="00234522" w:rsidRPr="00234522" w:rsidRDefault="00234522" w:rsidP="00234522">
            <w:pPr>
              <w:jc w:val="center"/>
              <w:rPr>
                <w:b/>
              </w:rPr>
            </w:pPr>
            <w:r w:rsidRPr="00234522">
              <w:rPr>
                <w:b/>
              </w:rPr>
              <w:t>PPS envolvidos</w:t>
            </w:r>
          </w:p>
        </w:tc>
        <w:tc>
          <w:tcPr>
            <w:tcW w:w="2096" w:type="dxa"/>
            <w:vAlign w:val="center"/>
          </w:tcPr>
          <w:p w14:paraId="310D803A" w14:textId="77777777" w:rsidR="00234522" w:rsidRPr="00234522" w:rsidRDefault="00234522" w:rsidP="00234522">
            <w:pPr>
              <w:jc w:val="center"/>
              <w:rPr>
                <w:b/>
              </w:rPr>
            </w:pPr>
            <w:r>
              <w:rPr>
                <w:b/>
              </w:rPr>
              <w:t>Medidas de mitigação do risco</w:t>
            </w:r>
          </w:p>
        </w:tc>
      </w:tr>
      <w:tr w:rsidR="00234522" w14:paraId="35950D88" w14:textId="77777777" w:rsidTr="00234522">
        <w:tc>
          <w:tcPr>
            <w:tcW w:w="2349" w:type="dxa"/>
          </w:tcPr>
          <w:p w14:paraId="1FFA19EC" w14:textId="77777777" w:rsidR="00234522" w:rsidRDefault="00234522" w:rsidP="00234522"/>
        </w:tc>
        <w:tc>
          <w:tcPr>
            <w:tcW w:w="2095" w:type="dxa"/>
          </w:tcPr>
          <w:p w14:paraId="58C13319" w14:textId="77777777" w:rsidR="00234522" w:rsidRDefault="00234522" w:rsidP="00234522"/>
        </w:tc>
        <w:tc>
          <w:tcPr>
            <w:tcW w:w="2095" w:type="dxa"/>
          </w:tcPr>
          <w:p w14:paraId="06D2210C" w14:textId="77777777" w:rsidR="00234522" w:rsidRDefault="00234522" w:rsidP="00234522"/>
        </w:tc>
        <w:tc>
          <w:tcPr>
            <w:tcW w:w="2096" w:type="dxa"/>
          </w:tcPr>
          <w:p w14:paraId="464A9077" w14:textId="77777777" w:rsidR="00234522" w:rsidRDefault="00234522" w:rsidP="00234522"/>
        </w:tc>
      </w:tr>
      <w:tr w:rsidR="00234522" w14:paraId="68F1C19C" w14:textId="77777777" w:rsidTr="00234522">
        <w:tc>
          <w:tcPr>
            <w:tcW w:w="2349" w:type="dxa"/>
          </w:tcPr>
          <w:p w14:paraId="3234EE41" w14:textId="77777777" w:rsidR="00234522" w:rsidRDefault="00234522" w:rsidP="00234522"/>
        </w:tc>
        <w:tc>
          <w:tcPr>
            <w:tcW w:w="2095" w:type="dxa"/>
          </w:tcPr>
          <w:p w14:paraId="33A4F0E8" w14:textId="77777777" w:rsidR="00234522" w:rsidRDefault="00234522" w:rsidP="00234522"/>
        </w:tc>
        <w:tc>
          <w:tcPr>
            <w:tcW w:w="2095" w:type="dxa"/>
          </w:tcPr>
          <w:p w14:paraId="59BABE16" w14:textId="77777777" w:rsidR="00234522" w:rsidRDefault="00234522" w:rsidP="00234522"/>
        </w:tc>
        <w:tc>
          <w:tcPr>
            <w:tcW w:w="2096" w:type="dxa"/>
          </w:tcPr>
          <w:p w14:paraId="6C1B289B" w14:textId="77777777" w:rsidR="00234522" w:rsidRDefault="00234522" w:rsidP="00234522"/>
        </w:tc>
      </w:tr>
      <w:tr w:rsidR="00234522" w14:paraId="29E4F0C6" w14:textId="77777777" w:rsidTr="00234522">
        <w:tc>
          <w:tcPr>
            <w:tcW w:w="2349" w:type="dxa"/>
          </w:tcPr>
          <w:p w14:paraId="1D9D6EE4" w14:textId="77777777" w:rsidR="00234522" w:rsidRDefault="00234522" w:rsidP="00234522"/>
        </w:tc>
        <w:tc>
          <w:tcPr>
            <w:tcW w:w="2095" w:type="dxa"/>
          </w:tcPr>
          <w:p w14:paraId="3BB3E5EA" w14:textId="77777777" w:rsidR="00234522" w:rsidRDefault="00234522" w:rsidP="00234522"/>
        </w:tc>
        <w:tc>
          <w:tcPr>
            <w:tcW w:w="2095" w:type="dxa"/>
          </w:tcPr>
          <w:p w14:paraId="7F88079D" w14:textId="77777777" w:rsidR="00234522" w:rsidRDefault="00234522" w:rsidP="00234522"/>
        </w:tc>
        <w:tc>
          <w:tcPr>
            <w:tcW w:w="2096" w:type="dxa"/>
          </w:tcPr>
          <w:p w14:paraId="2099086D" w14:textId="77777777" w:rsidR="00234522" w:rsidRDefault="00234522" w:rsidP="00234522"/>
        </w:tc>
      </w:tr>
      <w:tr w:rsidR="00234522" w14:paraId="53AA0BF8" w14:textId="77777777" w:rsidTr="00234522">
        <w:tc>
          <w:tcPr>
            <w:tcW w:w="2349" w:type="dxa"/>
          </w:tcPr>
          <w:p w14:paraId="4EF5B817" w14:textId="77777777" w:rsidR="00234522" w:rsidRDefault="00234522" w:rsidP="00234522"/>
        </w:tc>
        <w:tc>
          <w:tcPr>
            <w:tcW w:w="2095" w:type="dxa"/>
          </w:tcPr>
          <w:p w14:paraId="43A4343B" w14:textId="77777777" w:rsidR="00234522" w:rsidRDefault="00234522" w:rsidP="00234522"/>
        </w:tc>
        <w:tc>
          <w:tcPr>
            <w:tcW w:w="2095" w:type="dxa"/>
          </w:tcPr>
          <w:p w14:paraId="0D74882A" w14:textId="77777777" w:rsidR="00234522" w:rsidRDefault="00234522" w:rsidP="00234522"/>
        </w:tc>
        <w:tc>
          <w:tcPr>
            <w:tcW w:w="2096" w:type="dxa"/>
          </w:tcPr>
          <w:p w14:paraId="4A9866BC" w14:textId="77777777" w:rsidR="00234522" w:rsidRDefault="00234522" w:rsidP="00234522"/>
        </w:tc>
      </w:tr>
    </w:tbl>
    <w:p w14:paraId="3D9A027C" w14:textId="7B8314EE" w:rsidR="00E47FB4" w:rsidRDefault="00E47FB4" w:rsidP="00234522">
      <w:pPr>
        <w:jc w:val="both"/>
        <w:rPr>
          <w:rFonts w:ascii="Trebuchet MS" w:eastAsia="Trebuchet MS" w:hAnsi="Trebuchet MS" w:cs="Trebuchet MS"/>
        </w:rPr>
      </w:pPr>
    </w:p>
    <w:p w14:paraId="6EC6D735" w14:textId="73884E95" w:rsidR="00722200" w:rsidRDefault="00722200" w:rsidP="00234522">
      <w:pPr>
        <w:pStyle w:val="Cabealho1"/>
        <w:numPr>
          <w:ilvl w:val="0"/>
          <w:numId w:val="8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22" w:name="_Toc4755840"/>
      <w:r>
        <w:rPr>
          <w:rFonts w:ascii="Trebuchet MS" w:eastAsia="Trebuchet MS" w:hAnsi="Trebuchet MS" w:cs="Trebuchet MS"/>
          <w:color w:val="000000"/>
          <w:sz w:val="24"/>
          <w:szCs w:val="24"/>
        </w:rPr>
        <w:t>Resumo dos Investimentos</w:t>
      </w:r>
      <w:bookmarkEnd w:id="22"/>
    </w:p>
    <w:p w14:paraId="4F3B96C6" w14:textId="77777777" w:rsidR="00EB6741" w:rsidRPr="00EB6741" w:rsidRDefault="00EB6741" w:rsidP="00EB6741"/>
    <w:p w14:paraId="2F16CDD5" w14:textId="77777777" w:rsidR="00F43949" w:rsidRPr="00F43949" w:rsidRDefault="00F43949" w:rsidP="00F43949">
      <w:pPr>
        <w:pStyle w:val="PargrafodaLista"/>
        <w:keepNext/>
        <w:keepLines/>
        <w:numPr>
          <w:ilvl w:val="0"/>
          <w:numId w:val="4"/>
        </w:numPr>
        <w:spacing w:before="200" w:after="0"/>
        <w:contextualSpacing w:val="0"/>
        <w:jc w:val="both"/>
        <w:outlineLvl w:val="1"/>
        <w:rPr>
          <w:rFonts w:ascii="Trebuchet MS" w:eastAsia="Trebuchet MS" w:hAnsi="Trebuchet MS" w:cs="Trebuchet MS"/>
          <w:b/>
          <w:vanish/>
          <w:color w:val="000000"/>
        </w:rPr>
      </w:pPr>
      <w:bookmarkStart w:id="23" w:name="_Toc4174677"/>
      <w:bookmarkStart w:id="24" w:name="_Toc4174808"/>
      <w:bookmarkStart w:id="25" w:name="_Toc4174837"/>
      <w:bookmarkStart w:id="26" w:name="_Toc4175067"/>
      <w:bookmarkStart w:id="27" w:name="_Toc4180120"/>
      <w:bookmarkStart w:id="28" w:name="_Toc4755807"/>
      <w:bookmarkStart w:id="29" w:name="_Toc4755841"/>
      <w:bookmarkEnd w:id="23"/>
      <w:bookmarkEnd w:id="24"/>
      <w:bookmarkEnd w:id="25"/>
      <w:bookmarkEnd w:id="26"/>
      <w:bookmarkEnd w:id="27"/>
      <w:bookmarkEnd w:id="28"/>
      <w:bookmarkEnd w:id="29"/>
    </w:p>
    <w:p w14:paraId="5BFA1403" w14:textId="77777777" w:rsidR="00F43949" w:rsidRPr="00F43949" w:rsidRDefault="00F43949" w:rsidP="00F43949">
      <w:pPr>
        <w:pStyle w:val="PargrafodaLista"/>
        <w:keepNext/>
        <w:keepLines/>
        <w:numPr>
          <w:ilvl w:val="0"/>
          <w:numId w:val="4"/>
        </w:numPr>
        <w:spacing w:before="200" w:after="0"/>
        <w:contextualSpacing w:val="0"/>
        <w:jc w:val="both"/>
        <w:outlineLvl w:val="1"/>
        <w:rPr>
          <w:rFonts w:ascii="Trebuchet MS" w:eastAsia="Trebuchet MS" w:hAnsi="Trebuchet MS" w:cs="Trebuchet MS"/>
          <w:b/>
          <w:vanish/>
          <w:color w:val="000000"/>
        </w:rPr>
      </w:pPr>
      <w:bookmarkStart w:id="30" w:name="_Toc4174678"/>
      <w:bookmarkStart w:id="31" w:name="_Toc4174809"/>
      <w:bookmarkStart w:id="32" w:name="_Toc4174838"/>
      <w:bookmarkStart w:id="33" w:name="_Toc4175068"/>
      <w:bookmarkStart w:id="34" w:name="_Toc4180121"/>
      <w:bookmarkStart w:id="35" w:name="_Toc4755808"/>
      <w:bookmarkStart w:id="36" w:name="_Toc4755842"/>
      <w:bookmarkEnd w:id="30"/>
      <w:bookmarkEnd w:id="31"/>
      <w:bookmarkEnd w:id="32"/>
      <w:bookmarkEnd w:id="33"/>
      <w:bookmarkEnd w:id="34"/>
      <w:bookmarkEnd w:id="35"/>
      <w:bookmarkEnd w:id="36"/>
    </w:p>
    <w:p w14:paraId="2D95D22F" w14:textId="5F38061E" w:rsidR="00E47FB4" w:rsidRDefault="00E47FB4" w:rsidP="00F43949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37" w:name="_Toc4755843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Quadro resumo d</w:t>
      </w:r>
      <w:r w:rsidR="00051214" w:rsidRPr="00F43949">
        <w:rPr>
          <w:rFonts w:ascii="Trebuchet MS" w:eastAsia="Trebuchet MS" w:hAnsi="Trebuchet MS" w:cs="Trebuchet MS"/>
          <w:color w:val="000000"/>
          <w:sz w:val="22"/>
          <w:szCs w:val="22"/>
        </w:rPr>
        <w:t>a dedicação</w:t>
      </w:r>
      <w:r w:rsidR="00F35886"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051214"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dos </w:t>
      </w:r>
      <w:r w:rsidR="00F35886" w:rsidRPr="00F43949">
        <w:rPr>
          <w:rFonts w:ascii="Trebuchet MS" w:eastAsia="Trebuchet MS" w:hAnsi="Trebuchet MS" w:cs="Trebuchet MS"/>
          <w:color w:val="000000"/>
          <w:sz w:val="22"/>
          <w:szCs w:val="22"/>
        </w:rPr>
        <w:t>Recursos Humanos</w:t>
      </w:r>
      <w:bookmarkEnd w:id="37"/>
    </w:p>
    <w:p w14:paraId="034F9E32" w14:textId="77777777" w:rsidR="00EB6741" w:rsidRPr="00EB6741" w:rsidRDefault="00EB6741" w:rsidP="00EB6741"/>
    <w:tbl>
      <w:tblPr>
        <w:tblpPr w:leftFromText="142" w:rightFromText="142" w:vertAnchor="text" w:horzAnchor="page" w:tblpX="2320" w:tblpY="267"/>
        <w:tblOverlap w:val="never"/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7"/>
        <w:gridCol w:w="1417"/>
        <w:gridCol w:w="1986"/>
      </w:tblGrid>
      <w:tr w:rsidR="00F35886" w:rsidRPr="00FE77BB" w14:paraId="024CC1D2" w14:textId="77777777" w:rsidTr="00EB6741">
        <w:trPr>
          <w:trHeight w:val="300"/>
        </w:trPr>
        <w:tc>
          <w:tcPr>
            <w:tcW w:w="2689" w:type="dxa"/>
            <w:gridSpan w:val="2"/>
            <w:shd w:val="clear" w:color="000000" w:fill="EBF1DE"/>
            <w:vAlign w:val="center"/>
            <w:hideMark/>
          </w:tcPr>
          <w:p w14:paraId="67AD210D" w14:textId="77777777" w:rsidR="00F35886" w:rsidRPr="00FE77BB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E77BB">
              <w:rPr>
                <w:rFonts w:eastAsia="Times New Roman" w:cs="Tahoma"/>
                <w:b/>
                <w:bCs/>
                <w:sz w:val="18"/>
                <w:szCs w:val="18"/>
              </w:rPr>
              <w:t xml:space="preserve">Promotor </w:t>
            </w:r>
          </w:p>
        </w:tc>
        <w:tc>
          <w:tcPr>
            <w:tcW w:w="1417" w:type="dxa"/>
            <w:shd w:val="clear" w:color="000000" w:fill="EBF1DE"/>
            <w:vAlign w:val="center"/>
          </w:tcPr>
          <w:p w14:paraId="77D9D09A" w14:textId="77777777" w:rsidR="00F35886" w:rsidRPr="00FE77BB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PPS 1</w:t>
            </w:r>
          </w:p>
        </w:tc>
        <w:tc>
          <w:tcPr>
            <w:tcW w:w="1417" w:type="dxa"/>
            <w:shd w:val="clear" w:color="000000" w:fill="EBF1DE"/>
            <w:vAlign w:val="center"/>
          </w:tcPr>
          <w:p w14:paraId="7A249ED3" w14:textId="77777777" w:rsidR="00F35886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PPS 2</w:t>
            </w:r>
          </w:p>
        </w:tc>
        <w:tc>
          <w:tcPr>
            <w:tcW w:w="1417" w:type="dxa"/>
            <w:shd w:val="clear" w:color="000000" w:fill="EBF1DE"/>
            <w:vAlign w:val="center"/>
          </w:tcPr>
          <w:p w14:paraId="69EE00A8" w14:textId="77777777" w:rsidR="00F35886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PPS n</w:t>
            </w:r>
          </w:p>
        </w:tc>
        <w:tc>
          <w:tcPr>
            <w:tcW w:w="1986" w:type="dxa"/>
            <w:vMerge w:val="restart"/>
            <w:shd w:val="clear" w:color="auto" w:fill="EAF1DD" w:themeFill="accent3" w:themeFillTint="33"/>
            <w:vAlign w:val="center"/>
          </w:tcPr>
          <w:p w14:paraId="6A9C1E8C" w14:textId="77777777" w:rsidR="00F35886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Total Pessoa\Mês</w:t>
            </w:r>
          </w:p>
        </w:tc>
      </w:tr>
      <w:tr w:rsidR="00F35886" w:rsidRPr="00FE77BB" w14:paraId="72217656" w14:textId="77777777" w:rsidTr="00EB6741">
        <w:trPr>
          <w:trHeight w:val="300"/>
        </w:trPr>
        <w:tc>
          <w:tcPr>
            <w:tcW w:w="1271" w:type="dxa"/>
            <w:shd w:val="clear" w:color="000000" w:fill="EBF1DE"/>
            <w:vAlign w:val="center"/>
            <w:hideMark/>
          </w:tcPr>
          <w:p w14:paraId="55B44A6A" w14:textId="77777777" w:rsidR="00F35886" w:rsidRPr="00FE77BB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E77BB">
              <w:rPr>
                <w:rFonts w:eastAsia="Times New Roman" w:cs="Tahoma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1418" w:type="dxa"/>
            <w:shd w:val="clear" w:color="000000" w:fill="EBF1DE"/>
            <w:vAlign w:val="center"/>
          </w:tcPr>
          <w:p w14:paraId="00979609" w14:textId="77777777" w:rsidR="00F35886" w:rsidRPr="00FE77BB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1417" w:type="dxa"/>
            <w:shd w:val="clear" w:color="000000" w:fill="EBF1DE"/>
          </w:tcPr>
          <w:p w14:paraId="5263935C" w14:textId="77777777" w:rsidR="00F35886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Designação</w:t>
            </w:r>
          </w:p>
        </w:tc>
        <w:tc>
          <w:tcPr>
            <w:tcW w:w="1417" w:type="dxa"/>
            <w:shd w:val="clear" w:color="000000" w:fill="EBF1DE"/>
          </w:tcPr>
          <w:p w14:paraId="51192430" w14:textId="77777777" w:rsidR="00F35886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Designação</w:t>
            </w:r>
          </w:p>
        </w:tc>
        <w:tc>
          <w:tcPr>
            <w:tcW w:w="1417" w:type="dxa"/>
            <w:shd w:val="clear" w:color="000000" w:fill="EBF1DE"/>
          </w:tcPr>
          <w:p w14:paraId="4C8E1CBB" w14:textId="77777777" w:rsidR="00F35886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Designação</w:t>
            </w:r>
          </w:p>
        </w:tc>
        <w:tc>
          <w:tcPr>
            <w:tcW w:w="1986" w:type="dxa"/>
            <w:vMerge/>
            <w:shd w:val="clear" w:color="auto" w:fill="EAF1DD" w:themeFill="accent3" w:themeFillTint="33"/>
          </w:tcPr>
          <w:p w14:paraId="02F0FCDE" w14:textId="77777777" w:rsidR="00F35886" w:rsidRDefault="00F35886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</w:tr>
      <w:tr w:rsidR="00F35886" w:rsidRPr="00FE77BB" w14:paraId="663A1970" w14:textId="77777777" w:rsidTr="00EB6741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C5A919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21F4E532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1417" w:type="dxa"/>
            <w:vAlign w:val="center"/>
          </w:tcPr>
          <w:p w14:paraId="4B098315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F6A740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7B2E4B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33ABF09A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F35886" w:rsidRPr="00FE77BB" w14:paraId="2E21C21E" w14:textId="77777777" w:rsidTr="00EB6741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DEEC131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B765709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1417" w:type="dxa"/>
            <w:vAlign w:val="center"/>
          </w:tcPr>
          <w:p w14:paraId="75F5ACC3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F1B364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7BFB97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226F97DD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F35886" w:rsidRPr="00FE77BB" w14:paraId="33F9E95C" w14:textId="77777777" w:rsidTr="00EB6741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</w:tcPr>
          <w:p w14:paraId="6020C1A7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63B20BD1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1417" w:type="dxa"/>
            <w:vAlign w:val="center"/>
          </w:tcPr>
          <w:p w14:paraId="407C3D33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44930F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CA95DE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34E44362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F35886" w:rsidRPr="00FE77BB" w14:paraId="6F7BD786" w14:textId="77777777" w:rsidTr="00EB6741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</w:tcPr>
          <w:p w14:paraId="157A3156" w14:textId="77777777" w:rsidR="00F35886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418" w:type="dxa"/>
            <w:vAlign w:val="center"/>
          </w:tcPr>
          <w:p w14:paraId="0BC36B97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417" w:type="dxa"/>
            <w:vAlign w:val="center"/>
          </w:tcPr>
          <w:p w14:paraId="63032DEF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061EDE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DAD37C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22F015AA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F35886" w:rsidRPr="00FE77BB" w14:paraId="4A41FE33" w14:textId="77777777" w:rsidTr="00EB6741">
        <w:trPr>
          <w:trHeight w:val="698"/>
        </w:trPr>
        <w:tc>
          <w:tcPr>
            <w:tcW w:w="2689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14:paraId="7D08156E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Total Pessoa\Mês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3A2B1093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2127BBBC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C59D718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</w:tcPr>
          <w:p w14:paraId="6D9D653E" w14:textId="77777777" w:rsidR="00F35886" w:rsidRPr="00FE77BB" w:rsidRDefault="00F35886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</w:tbl>
    <w:p w14:paraId="60C1BBF9" w14:textId="77777777" w:rsidR="00F35886" w:rsidRDefault="00F35886" w:rsidP="00F35886">
      <w:pPr>
        <w:ind w:left="720"/>
      </w:pPr>
    </w:p>
    <w:p w14:paraId="6914D4E3" w14:textId="7A13ABC2" w:rsidR="00EB6741" w:rsidRDefault="00EB6741" w:rsidP="00302281"/>
    <w:p w14:paraId="5FB124CA" w14:textId="77777777" w:rsidR="00EB6741" w:rsidRDefault="00EB6741" w:rsidP="00302281"/>
    <w:p w14:paraId="698FDABF" w14:textId="207489DB" w:rsidR="00F35886" w:rsidRDefault="00F35886" w:rsidP="00F43949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38" w:name="_Toc4755844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Quadro resumo dos investimentos</w:t>
      </w:r>
      <w:r w:rsidR="00AE0888"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totais</w:t>
      </w:r>
      <w:r w:rsidR="00051214"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elegíveis</w:t>
      </w:r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051214" w:rsidRPr="00F43949">
        <w:rPr>
          <w:rFonts w:ascii="Trebuchet MS" w:eastAsia="Trebuchet MS" w:hAnsi="Trebuchet MS" w:cs="Trebuchet MS"/>
          <w:color w:val="000000"/>
          <w:sz w:val="22"/>
          <w:szCs w:val="22"/>
        </w:rPr>
        <w:t>por promotor e PPS</w:t>
      </w:r>
      <w:bookmarkEnd w:id="38"/>
    </w:p>
    <w:p w14:paraId="31D9580D" w14:textId="77777777" w:rsidR="00EB6741" w:rsidRPr="00EB6741" w:rsidRDefault="00EB6741" w:rsidP="00EB6741"/>
    <w:tbl>
      <w:tblPr>
        <w:tblpPr w:leftFromText="142" w:rightFromText="142" w:vertAnchor="text" w:horzAnchor="page" w:tblpX="2279" w:tblpY="255"/>
        <w:tblOverlap w:val="never"/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7"/>
        <w:gridCol w:w="1417"/>
        <w:gridCol w:w="1986"/>
      </w:tblGrid>
      <w:tr w:rsidR="00EB6741" w:rsidRPr="00FE77BB" w14:paraId="1604546E" w14:textId="77777777" w:rsidTr="00EB6741">
        <w:trPr>
          <w:trHeight w:val="300"/>
        </w:trPr>
        <w:tc>
          <w:tcPr>
            <w:tcW w:w="2689" w:type="dxa"/>
            <w:gridSpan w:val="2"/>
            <w:shd w:val="clear" w:color="000000" w:fill="EBF1DE"/>
            <w:vAlign w:val="center"/>
            <w:hideMark/>
          </w:tcPr>
          <w:p w14:paraId="353FD8FC" w14:textId="77777777" w:rsidR="00EB6741" w:rsidRPr="00FE77BB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E77BB">
              <w:rPr>
                <w:rFonts w:eastAsia="Times New Roman" w:cs="Tahoma"/>
                <w:b/>
                <w:bCs/>
                <w:sz w:val="18"/>
                <w:szCs w:val="18"/>
              </w:rPr>
              <w:t xml:space="preserve">Promotor </w:t>
            </w:r>
          </w:p>
        </w:tc>
        <w:tc>
          <w:tcPr>
            <w:tcW w:w="1417" w:type="dxa"/>
            <w:shd w:val="clear" w:color="000000" w:fill="EBF1DE"/>
            <w:vAlign w:val="center"/>
          </w:tcPr>
          <w:p w14:paraId="6D741083" w14:textId="77777777" w:rsidR="00EB6741" w:rsidRPr="00FE77BB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PPS 1</w:t>
            </w:r>
          </w:p>
        </w:tc>
        <w:tc>
          <w:tcPr>
            <w:tcW w:w="1417" w:type="dxa"/>
            <w:shd w:val="clear" w:color="000000" w:fill="EBF1DE"/>
            <w:vAlign w:val="center"/>
          </w:tcPr>
          <w:p w14:paraId="18AA710C" w14:textId="77777777" w:rsidR="00EB6741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PPS 2</w:t>
            </w:r>
          </w:p>
        </w:tc>
        <w:tc>
          <w:tcPr>
            <w:tcW w:w="1417" w:type="dxa"/>
            <w:shd w:val="clear" w:color="000000" w:fill="EBF1DE"/>
            <w:vAlign w:val="center"/>
          </w:tcPr>
          <w:p w14:paraId="5DBF8BC9" w14:textId="77777777" w:rsidR="00EB6741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PPS n</w:t>
            </w:r>
          </w:p>
        </w:tc>
        <w:tc>
          <w:tcPr>
            <w:tcW w:w="1986" w:type="dxa"/>
            <w:vMerge w:val="restart"/>
            <w:shd w:val="clear" w:color="auto" w:fill="EAF1DD" w:themeFill="accent3" w:themeFillTint="33"/>
            <w:vAlign w:val="center"/>
          </w:tcPr>
          <w:p w14:paraId="1862813A" w14:textId="77777777" w:rsidR="00EB6741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Investimento Total Elegível</w:t>
            </w:r>
          </w:p>
        </w:tc>
      </w:tr>
      <w:tr w:rsidR="00EB6741" w:rsidRPr="00FE77BB" w14:paraId="7C3B4445" w14:textId="77777777" w:rsidTr="00EB6741">
        <w:trPr>
          <w:trHeight w:val="300"/>
        </w:trPr>
        <w:tc>
          <w:tcPr>
            <w:tcW w:w="1271" w:type="dxa"/>
            <w:shd w:val="clear" w:color="000000" w:fill="EBF1DE"/>
            <w:vAlign w:val="center"/>
            <w:hideMark/>
          </w:tcPr>
          <w:p w14:paraId="3F27C8F1" w14:textId="77777777" w:rsidR="00EB6741" w:rsidRPr="00FE77BB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FE77BB">
              <w:rPr>
                <w:rFonts w:eastAsia="Times New Roman" w:cs="Tahoma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1418" w:type="dxa"/>
            <w:shd w:val="clear" w:color="000000" w:fill="EBF1DE"/>
            <w:vAlign w:val="center"/>
          </w:tcPr>
          <w:p w14:paraId="74549C3D" w14:textId="77777777" w:rsidR="00EB6741" w:rsidRPr="00FE77BB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1417" w:type="dxa"/>
            <w:shd w:val="clear" w:color="000000" w:fill="EBF1DE"/>
          </w:tcPr>
          <w:p w14:paraId="6CFAD66E" w14:textId="77777777" w:rsidR="00EB6741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Designação</w:t>
            </w:r>
          </w:p>
        </w:tc>
        <w:tc>
          <w:tcPr>
            <w:tcW w:w="1417" w:type="dxa"/>
            <w:shd w:val="clear" w:color="000000" w:fill="EBF1DE"/>
          </w:tcPr>
          <w:p w14:paraId="6E0126FB" w14:textId="77777777" w:rsidR="00EB6741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Designação</w:t>
            </w:r>
          </w:p>
        </w:tc>
        <w:tc>
          <w:tcPr>
            <w:tcW w:w="1417" w:type="dxa"/>
            <w:shd w:val="clear" w:color="000000" w:fill="EBF1DE"/>
          </w:tcPr>
          <w:p w14:paraId="3D41501D" w14:textId="77777777" w:rsidR="00EB6741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>
              <w:rPr>
                <w:rFonts w:eastAsia="Times New Roman" w:cs="Tahoma"/>
                <w:b/>
                <w:bCs/>
                <w:sz w:val="18"/>
                <w:szCs w:val="18"/>
              </w:rPr>
              <w:t>Designação</w:t>
            </w:r>
          </w:p>
        </w:tc>
        <w:tc>
          <w:tcPr>
            <w:tcW w:w="1986" w:type="dxa"/>
            <w:vMerge/>
            <w:shd w:val="clear" w:color="auto" w:fill="EAF1DD" w:themeFill="accent3" w:themeFillTint="33"/>
          </w:tcPr>
          <w:p w14:paraId="0DAB35CA" w14:textId="77777777" w:rsidR="00EB6741" w:rsidRDefault="00EB6741" w:rsidP="00EB6741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</w:p>
        </w:tc>
      </w:tr>
      <w:tr w:rsidR="00EB6741" w:rsidRPr="00FE77BB" w14:paraId="058FF7AD" w14:textId="77777777" w:rsidTr="00EB6741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B70C9F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16BE57C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1417" w:type="dxa"/>
            <w:vAlign w:val="center"/>
          </w:tcPr>
          <w:p w14:paraId="534FA8F4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11697D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08B9DF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26CF9B92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EB6741" w:rsidRPr="00FE77BB" w14:paraId="08ADF64A" w14:textId="77777777" w:rsidTr="00EB6741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F1D4DD5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23FE81B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1417" w:type="dxa"/>
            <w:vAlign w:val="center"/>
          </w:tcPr>
          <w:p w14:paraId="08B813E0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DF3778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5FA7D2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5EB60A17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EB6741" w:rsidRPr="00FE77BB" w14:paraId="70998317" w14:textId="77777777" w:rsidTr="00EB6741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</w:tcPr>
          <w:p w14:paraId="14CE37DF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46422853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ABV</w:t>
            </w:r>
          </w:p>
        </w:tc>
        <w:tc>
          <w:tcPr>
            <w:tcW w:w="1417" w:type="dxa"/>
            <w:vAlign w:val="center"/>
          </w:tcPr>
          <w:p w14:paraId="7311C879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44BF60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6E6B44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5B15DBAE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EB6741" w:rsidRPr="00FE77BB" w14:paraId="2286346A" w14:textId="77777777" w:rsidTr="00EB6741">
        <w:trPr>
          <w:trHeight w:val="283"/>
        </w:trPr>
        <w:tc>
          <w:tcPr>
            <w:tcW w:w="1271" w:type="dxa"/>
            <w:shd w:val="clear" w:color="auto" w:fill="auto"/>
            <w:noWrap/>
            <w:vAlign w:val="center"/>
          </w:tcPr>
          <w:p w14:paraId="4C47043D" w14:textId="77777777" w:rsidR="00EB6741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418" w:type="dxa"/>
            <w:vAlign w:val="center"/>
          </w:tcPr>
          <w:p w14:paraId="5B7A6DCD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 w:rsidRPr="00FE77BB">
              <w:rPr>
                <w:rFonts w:eastAsia="Times New Roman" w:cs="Tahoma"/>
                <w:sz w:val="18"/>
                <w:szCs w:val="18"/>
              </w:rPr>
              <w:t>(…)</w:t>
            </w:r>
          </w:p>
        </w:tc>
        <w:tc>
          <w:tcPr>
            <w:tcW w:w="1417" w:type="dxa"/>
            <w:vAlign w:val="center"/>
          </w:tcPr>
          <w:p w14:paraId="02D342EB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BAE4FE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EFEA40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5FFA5B1C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EB6741" w:rsidRPr="00FE77BB" w14:paraId="69E78FE6" w14:textId="77777777" w:rsidTr="00EB6741">
        <w:trPr>
          <w:trHeight w:val="698"/>
        </w:trPr>
        <w:tc>
          <w:tcPr>
            <w:tcW w:w="2689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14:paraId="119587EC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Investimento Total Elegível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308C322A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0D6D4F66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358BC33D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EAF1DD" w:themeFill="accent3" w:themeFillTint="33"/>
          </w:tcPr>
          <w:p w14:paraId="4DCDC411" w14:textId="77777777" w:rsidR="00EB6741" w:rsidRPr="00FE77BB" w:rsidRDefault="00EB6741" w:rsidP="00EB6741">
            <w:pPr>
              <w:jc w:val="center"/>
              <w:rPr>
                <w:rFonts w:eastAsia="Times New Roman" w:cs="Tahoma"/>
                <w:sz w:val="18"/>
                <w:szCs w:val="18"/>
              </w:rPr>
            </w:pPr>
          </w:p>
        </w:tc>
      </w:tr>
    </w:tbl>
    <w:p w14:paraId="468C13E9" w14:textId="77777777" w:rsidR="00EB6741" w:rsidRPr="00EB6741" w:rsidRDefault="00EB6741" w:rsidP="00EB6741"/>
    <w:p w14:paraId="7382EDD5" w14:textId="722F136B" w:rsidR="007526EE" w:rsidRDefault="007526EE" w:rsidP="009A14C6"/>
    <w:p w14:paraId="1308DCD2" w14:textId="560C1BF6" w:rsidR="00F1127A" w:rsidRDefault="00F1127A" w:rsidP="009A14C6"/>
    <w:p w14:paraId="299984A2" w14:textId="018213A5" w:rsidR="00F1127A" w:rsidRDefault="00F1127A" w:rsidP="009A14C6"/>
    <w:p w14:paraId="76385DC8" w14:textId="6B72AE60" w:rsidR="00F1127A" w:rsidRDefault="00F1127A" w:rsidP="009A14C6"/>
    <w:p w14:paraId="299893D6" w14:textId="5D6C2F10" w:rsidR="00F1127A" w:rsidRDefault="00F1127A" w:rsidP="009A14C6"/>
    <w:p w14:paraId="1A566D1B" w14:textId="77777777" w:rsidR="00F1127A" w:rsidRDefault="00F1127A" w:rsidP="009A14C6"/>
    <w:p w14:paraId="4EA0C47B" w14:textId="089E74A9" w:rsidR="007526EE" w:rsidRDefault="007526EE" w:rsidP="009A14C6"/>
    <w:p w14:paraId="7656A91A" w14:textId="77777777" w:rsidR="007526EE" w:rsidRPr="009A14C6" w:rsidRDefault="007526EE" w:rsidP="009A14C6"/>
    <w:p w14:paraId="41DD8757" w14:textId="292C3EC6" w:rsidR="00B66E0F" w:rsidRPr="00302281" w:rsidRDefault="009219EA" w:rsidP="00302281">
      <w:pPr>
        <w:pStyle w:val="Cabealho1"/>
        <w:numPr>
          <w:ilvl w:val="0"/>
          <w:numId w:val="8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39" w:name="_Toc4755845"/>
      <w:r w:rsidRPr="00903451">
        <w:rPr>
          <w:rFonts w:ascii="Trebuchet MS" w:eastAsia="Trebuchet MS" w:hAnsi="Trebuchet MS" w:cs="Trebuchet MS"/>
          <w:color w:val="000000"/>
          <w:sz w:val="24"/>
          <w:szCs w:val="24"/>
        </w:rPr>
        <w:t>Apresentação do consórcio</w:t>
      </w:r>
      <w:bookmarkEnd w:id="39"/>
    </w:p>
    <w:p w14:paraId="2C0D3626" w14:textId="5B013C49" w:rsidR="0052599C" w:rsidRDefault="009219EA" w:rsidP="00F51106">
      <w:pPr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Descrev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os diferentes membros do consórcio e sua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experiência prévia relevante para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 contributo esperado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no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defini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>ndo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 perfil dos membros da equipa que vão realizar o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>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trabalho</w:t>
      </w:r>
      <w:r w:rsidR="00ED7462">
        <w:rPr>
          <w:rFonts w:ascii="Trebuchet MS" w:eastAsia="Trebuchet MS" w:hAnsi="Trebuchet MS" w:cs="Trebuchet MS"/>
          <w:color w:val="1F497D"/>
          <w:sz w:val="20"/>
          <w:szCs w:val="20"/>
        </w:rPr>
        <w:t>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14:paraId="11E31F75" w14:textId="1CDC6F23" w:rsidR="0052599C" w:rsidRDefault="009219EA" w:rsidP="00F51106">
      <w:pPr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No caso de recursos humanos críticos para os desenvolvimentos propostos</w:t>
      </w:r>
      <w:r w:rsidR="00C85C2D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possuidores de competências </w:t>
      </w:r>
      <w:r w:rsidR="00C85C2D">
        <w:rPr>
          <w:rFonts w:ascii="Trebuchet MS" w:eastAsia="Trebuchet MS" w:hAnsi="Trebuchet MS" w:cs="Trebuchet MS"/>
          <w:color w:val="1F497D"/>
          <w:sz w:val="20"/>
          <w:szCs w:val="20"/>
        </w:rPr>
        <w:t>e papel relevante</w:t>
      </w:r>
      <w:r w:rsidR="00246306">
        <w:rPr>
          <w:rFonts w:ascii="Trebuchet MS" w:eastAsia="Trebuchet MS" w:hAnsi="Trebuchet MS" w:cs="Trebuchet MS"/>
          <w:color w:val="1F497D"/>
          <w:sz w:val="20"/>
          <w:szCs w:val="20"/>
        </w:rPr>
        <w:t>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para o sucesso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, apresent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os curricula d</w:t>
      </w:r>
      <w:r w:rsidR="00C85C2D">
        <w:rPr>
          <w:rFonts w:ascii="Trebuchet MS" w:eastAsia="Trebuchet MS" w:hAnsi="Trebuchet MS" w:cs="Trebuchet MS"/>
          <w:color w:val="1F497D"/>
          <w:sz w:val="20"/>
          <w:szCs w:val="20"/>
        </w:rPr>
        <w:t>esses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recursos, incluindo os técnicos pertencentes a entidades externas de assistência técnica, científica e consultoria.</w:t>
      </w:r>
    </w:p>
    <w:p w14:paraId="513A8233" w14:textId="2826D7F9" w:rsidR="0052599C" w:rsidRDefault="009219EA" w:rsidP="00F51106">
      <w:pPr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Demonstr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complementaridade entre os diferentes participantes e, se </w:t>
      </w:r>
      <w:r w:rsidR="00C85C2D">
        <w:rPr>
          <w:rFonts w:ascii="Trebuchet MS" w:eastAsia="Trebuchet MS" w:hAnsi="Trebuchet MS" w:cs="Trebuchet MS"/>
          <w:color w:val="1F497D"/>
          <w:sz w:val="20"/>
          <w:szCs w:val="20"/>
        </w:rPr>
        <w:t>aplicável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, fundament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as subcontratações.</w:t>
      </w:r>
    </w:p>
    <w:p w14:paraId="677C620F" w14:textId="77777777" w:rsidR="00FF0045" w:rsidRDefault="00FF0045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14:paraId="61732D3F" w14:textId="77777777" w:rsidR="00F43949" w:rsidRPr="00F43949" w:rsidRDefault="00F43949" w:rsidP="00F43949">
      <w:pPr>
        <w:pStyle w:val="PargrafodaLista"/>
        <w:keepNext/>
        <w:keepLines/>
        <w:numPr>
          <w:ilvl w:val="0"/>
          <w:numId w:val="4"/>
        </w:numPr>
        <w:spacing w:before="200" w:after="0"/>
        <w:contextualSpacing w:val="0"/>
        <w:jc w:val="both"/>
        <w:outlineLvl w:val="1"/>
        <w:rPr>
          <w:rFonts w:ascii="Trebuchet MS" w:eastAsia="Trebuchet MS" w:hAnsi="Trebuchet MS" w:cs="Trebuchet MS"/>
          <w:b/>
          <w:vanish/>
          <w:color w:val="000000"/>
        </w:rPr>
      </w:pPr>
      <w:bookmarkStart w:id="40" w:name="_Toc4174682"/>
      <w:bookmarkStart w:id="41" w:name="_Toc4174813"/>
      <w:bookmarkStart w:id="42" w:name="_Toc4174842"/>
      <w:bookmarkStart w:id="43" w:name="_Toc4175072"/>
      <w:bookmarkStart w:id="44" w:name="_Toc4180125"/>
      <w:bookmarkStart w:id="45" w:name="_Toc4755812"/>
      <w:bookmarkStart w:id="46" w:name="_Toc4755846"/>
      <w:bookmarkEnd w:id="40"/>
      <w:bookmarkEnd w:id="41"/>
      <w:bookmarkEnd w:id="42"/>
      <w:bookmarkEnd w:id="43"/>
      <w:bookmarkEnd w:id="44"/>
      <w:bookmarkEnd w:id="45"/>
      <w:bookmarkEnd w:id="46"/>
    </w:p>
    <w:p w14:paraId="769A583E" w14:textId="7306A84B" w:rsidR="0052599C" w:rsidRPr="00F43949" w:rsidRDefault="00903451" w:rsidP="00F43949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47" w:name="_Toc4755847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Fundamentação “Consórcio Completo” para cada linha de desenvolvimento de produto e/ou serviço</w:t>
      </w:r>
      <w:bookmarkEnd w:id="47"/>
    </w:p>
    <w:p w14:paraId="3E21ABF8" w14:textId="77777777" w:rsidR="001274ED" w:rsidRDefault="00FF0045" w:rsidP="001274ED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Descrev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a</w:t>
      </w:r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como os promotores </w:t>
      </w:r>
      <w:proofErr w:type="spellStart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coletivamente</w:t>
      </w:r>
      <w:proofErr w:type="spellEnd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constituem um “consórcio completo” capaz de atingir os </w:t>
      </w:r>
      <w:proofErr w:type="spellStart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do </w:t>
      </w:r>
      <w:proofErr w:type="spellStart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 w:rsidRPr="00FF0045">
        <w:rPr>
          <w:rFonts w:ascii="Trebuchet MS" w:eastAsia="Trebuchet MS" w:hAnsi="Trebuchet MS" w:cs="Trebuchet MS"/>
          <w:color w:val="1F497D"/>
          <w:sz w:val="20"/>
          <w:szCs w:val="20"/>
        </w:rPr>
        <w:t>, nas condições estabelecidas na alínea d) do n.º 4 do artigo 66.º do RECI.</w:t>
      </w:r>
      <w:r w:rsidR="001274ED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</w:p>
    <w:p w14:paraId="356B3913" w14:textId="574BACFB" w:rsidR="001274ED" w:rsidRPr="001274ED" w:rsidRDefault="001274ED" w:rsidP="001274ED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Nota: 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O recurso à criação de empresa </w:t>
      </w:r>
      <w:proofErr w:type="gramStart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spin-</w:t>
      </w:r>
      <w:proofErr w:type="spellStart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off</w:t>
      </w:r>
      <w:proofErr w:type="spellEnd"/>
      <w:proofErr w:type="gramEnd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como estratégia de valorização dos resultados do </w:t>
      </w:r>
      <w:proofErr w:type="spellStart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projeto</w:t>
      </w:r>
      <w:proofErr w:type="spellEnd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</w:t>
      </w:r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>pode ser aceite se devidamente justificado. P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oderá ser considerado válido para o cumprimento do conceito de “consórcio completo” caso</w:t>
      </w:r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</w:t>
      </w:r>
      <w:proofErr w:type="gramStart"/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>1</w:t>
      </w:r>
      <w:proofErr w:type="gramEnd"/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>)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</w:t>
      </w:r>
      <w:proofErr w:type="gramStart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o</w:t>
      </w:r>
      <w:proofErr w:type="gramEnd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mercado a explorar seja um mercado </w:t>
      </w:r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novo ou 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emergente</w:t>
      </w:r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>; 2)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</w:t>
      </w:r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apenas haja empresas </w:t>
      </w:r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adequadas </w:t>
      </w:r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em concorrência </w:t>
      </w:r>
      <w:proofErr w:type="spellStart"/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>direta</w:t>
      </w:r>
      <w:proofErr w:type="spellEnd"/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</w:t>
      </w:r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com o grupo promotor; 3) 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não existam </w:t>
      </w:r>
      <w:r w:rsidR="00CC19C2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ainda 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empresas nacionais a explorá-lo</w:t>
      </w:r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; </w:t>
      </w:r>
      <w:proofErr w:type="gramStart"/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4) 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o</w:t>
      </w:r>
      <w:proofErr w:type="gramEnd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tecido empresarial nacional ainda é muito pouco maduro</w:t>
      </w:r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no </w:t>
      </w:r>
      <w:proofErr w:type="spellStart"/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>setor</w:t>
      </w:r>
      <w:proofErr w:type="spellEnd"/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; 5) as empresas promotoras no consórcio considerem ser mais adequado criar uma nova empresa para explorar o produto ou serviço que resulte do </w:t>
      </w:r>
      <w:proofErr w:type="spellStart"/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>projeto</w:t>
      </w:r>
      <w:proofErr w:type="spellEnd"/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, em vez de o fazerem </w:t>
      </w:r>
      <w:proofErr w:type="spellStart"/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>diretamente</w:t>
      </w:r>
      <w:proofErr w:type="spellEnd"/>
      <w:r w:rsidR="007B76EA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com as suas próprias marcas; ou 6) outras razões a explicitar pelos promotores</w:t>
      </w:r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. Se não for claro em que contexto surge a necessidade de criação de uma empresa </w:t>
      </w:r>
      <w:proofErr w:type="gramStart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spin-</w:t>
      </w:r>
      <w:proofErr w:type="spellStart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off</w:t>
      </w:r>
      <w:proofErr w:type="spellEnd"/>
      <w:proofErr w:type="gramEnd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 xml:space="preserve"> para comercializar as soluções resultantes do </w:t>
      </w:r>
      <w:proofErr w:type="spellStart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projeto</w:t>
      </w:r>
      <w:proofErr w:type="spellEnd"/>
      <w:r w:rsidRPr="001274ED">
        <w:rPr>
          <w:rFonts w:ascii="Trebuchet MS" w:eastAsia="Trebuchet MS" w:hAnsi="Trebuchet MS" w:cs="Trebuchet MS"/>
          <w:color w:val="1F497D"/>
          <w:sz w:val="16"/>
          <w:szCs w:val="16"/>
        </w:rPr>
        <w:t>, o conceito de “consórcio completo” não estará satisfeito.</w:t>
      </w:r>
    </w:p>
    <w:p w14:paraId="6403ACBC" w14:textId="77777777" w:rsidR="0052599C" w:rsidRDefault="0052599C" w:rsidP="001274ED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C0698FC" w14:textId="77777777" w:rsidR="0052599C" w:rsidRPr="00903451" w:rsidRDefault="009219EA" w:rsidP="00903451">
      <w:pPr>
        <w:pStyle w:val="Cabealho1"/>
        <w:numPr>
          <w:ilvl w:val="0"/>
          <w:numId w:val="8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48" w:name="_Toc4755848"/>
      <w:r w:rsidRPr="0090345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Gestão do </w:t>
      </w:r>
      <w:proofErr w:type="spellStart"/>
      <w:r w:rsidRPr="00903451"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bookmarkEnd w:id="48"/>
      <w:proofErr w:type="spellEnd"/>
    </w:p>
    <w:p w14:paraId="242802F2" w14:textId="6AB6A847" w:rsidR="0052599C" w:rsidRDefault="009219EA" w:rsidP="00F51106">
      <w:pPr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Descrev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 modelo de gestão, a estrutura organizativa e os mecanismos de articulação e cooperação entre os vários participantes e demonstr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sua adequação à dimensão e complexidade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14:paraId="2CC08C00" w14:textId="77777777" w:rsidR="0052599C" w:rsidRDefault="0052599C">
      <w:pPr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8DDACED" w14:textId="0F784155" w:rsidR="0052599C" w:rsidRPr="00903451" w:rsidRDefault="009219EA" w:rsidP="00903451">
      <w:pPr>
        <w:pStyle w:val="Cabealho1"/>
        <w:numPr>
          <w:ilvl w:val="0"/>
          <w:numId w:val="8"/>
        </w:numP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49" w:name="_Toc4755849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Impacto do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projeto</w:t>
      </w:r>
      <w:bookmarkEnd w:id="49"/>
      <w:proofErr w:type="spellEnd"/>
    </w:p>
    <w:p w14:paraId="4612CE96" w14:textId="77777777" w:rsidR="00F43949" w:rsidRPr="00F43949" w:rsidRDefault="00F43949" w:rsidP="00F43949">
      <w:pPr>
        <w:pStyle w:val="PargrafodaLista"/>
        <w:keepNext/>
        <w:keepLines/>
        <w:numPr>
          <w:ilvl w:val="0"/>
          <w:numId w:val="4"/>
        </w:numPr>
        <w:spacing w:before="200" w:after="0"/>
        <w:contextualSpacing w:val="0"/>
        <w:jc w:val="both"/>
        <w:outlineLvl w:val="1"/>
        <w:rPr>
          <w:rFonts w:ascii="Trebuchet MS" w:eastAsia="Trebuchet MS" w:hAnsi="Trebuchet MS" w:cs="Trebuchet MS"/>
          <w:b/>
          <w:vanish/>
          <w:color w:val="000000"/>
        </w:rPr>
      </w:pPr>
      <w:bookmarkStart w:id="50" w:name="_Toc4174686"/>
      <w:bookmarkStart w:id="51" w:name="_Toc4174817"/>
      <w:bookmarkStart w:id="52" w:name="_Toc4174846"/>
      <w:bookmarkStart w:id="53" w:name="_Toc4175076"/>
      <w:bookmarkStart w:id="54" w:name="_Toc4180129"/>
      <w:bookmarkStart w:id="55" w:name="_Toc4755816"/>
      <w:bookmarkStart w:id="56" w:name="_Toc4755850"/>
      <w:bookmarkEnd w:id="50"/>
      <w:bookmarkEnd w:id="51"/>
      <w:bookmarkEnd w:id="52"/>
      <w:bookmarkEnd w:id="53"/>
      <w:bookmarkEnd w:id="54"/>
      <w:bookmarkEnd w:id="55"/>
      <w:bookmarkEnd w:id="56"/>
    </w:p>
    <w:p w14:paraId="4EE7890D" w14:textId="77777777" w:rsidR="00F43949" w:rsidRPr="00F43949" w:rsidRDefault="00F43949" w:rsidP="00F43949">
      <w:pPr>
        <w:pStyle w:val="PargrafodaLista"/>
        <w:keepNext/>
        <w:keepLines/>
        <w:numPr>
          <w:ilvl w:val="0"/>
          <w:numId w:val="4"/>
        </w:numPr>
        <w:spacing w:before="200" w:after="0"/>
        <w:contextualSpacing w:val="0"/>
        <w:jc w:val="both"/>
        <w:outlineLvl w:val="1"/>
        <w:rPr>
          <w:rFonts w:ascii="Trebuchet MS" w:eastAsia="Trebuchet MS" w:hAnsi="Trebuchet MS" w:cs="Trebuchet MS"/>
          <w:b/>
          <w:vanish/>
          <w:color w:val="000000"/>
        </w:rPr>
      </w:pPr>
      <w:bookmarkStart w:id="57" w:name="_Toc4174687"/>
      <w:bookmarkStart w:id="58" w:name="_Toc4174818"/>
      <w:bookmarkStart w:id="59" w:name="_Toc4174847"/>
      <w:bookmarkStart w:id="60" w:name="_Toc4175077"/>
      <w:bookmarkStart w:id="61" w:name="_Toc4180130"/>
      <w:bookmarkStart w:id="62" w:name="_Toc4755817"/>
      <w:bookmarkStart w:id="63" w:name="_Toc4755851"/>
      <w:bookmarkEnd w:id="57"/>
      <w:bookmarkEnd w:id="58"/>
      <w:bookmarkEnd w:id="59"/>
      <w:bookmarkEnd w:id="60"/>
      <w:bookmarkEnd w:id="61"/>
      <w:bookmarkEnd w:id="62"/>
      <w:bookmarkEnd w:id="63"/>
    </w:p>
    <w:p w14:paraId="270CA5F9" w14:textId="71EA5BBA" w:rsidR="00903451" w:rsidRPr="00302281" w:rsidRDefault="009219EA" w:rsidP="00302281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64" w:name="_Toc4755852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Estratégia de Valorização Económica dos Resultados </w:t>
      </w:r>
      <w:r w:rsidR="00EE30EF" w:rsidRPr="00F43949">
        <w:rPr>
          <w:rFonts w:ascii="Trebuchet MS" w:eastAsia="Trebuchet MS" w:hAnsi="Trebuchet MS" w:cs="Trebuchet MS"/>
          <w:color w:val="000000"/>
          <w:sz w:val="22"/>
          <w:szCs w:val="22"/>
        </w:rPr>
        <w:t>e seu impacto para as empresas promotoras</w:t>
      </w:r>
      <w:bookmarkEnd w:id="64"/>
    </w:p>
    <w:p w14:paraId="7F2AB4BB" w14:textId="6E8FFCC6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Descrev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estratégia de valorização económica dos resultados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(descrevendo ao nível do PPS quando aplicável)</w:t>
      </w:r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por empresa</w:t>
      </w:r>
      <w:r w:rsidR="005467A8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nomeadamente:</w:t>
      </w:r>
    </w:p>
    <w:p w14:paraId="2464638B" w14:textId="75BCE05D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 caracteriz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 mercado alvo (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setores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aplicação, mercados geográficos, segmentos alvo e posicionamento).</w:t>
      </w:r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Evidenci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e</w:t>
      </w:r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os novos segmentos de mercado a</w:t>
      </w:r>
      <w:r w:rsidR="00606E4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</w:t>
      </w:r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>borda</w:t>
      </w:r>
      <w:r w:rsidR="00606E4F">
        <w:rPr>
          <w:rFonts w:ascii="Trebuchet MS" w:eastAsia="Trebuchet MS" w:hAnsi="Trebuchet MS" w:cs="Trebuchet MS"/>
          <w:color w:val="1F497D"/>
          <w:sz w:val="20"/>
          <w:szCs w:val="20"/>
        </w:rPr>
        <w:t>r,</w:t>
      </w:r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fruto dos resultados do </w:t>
      </w:r>
      <w:proofErr w:type="spellStart"/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 w:rsidR="00606E4F"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14:paraId="3A4B9DD8" w14:textId="3CF758A4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soluções potencialmente concorrentes. </w:t>
      </w:r>
    </w:p>
    <w:p w14:paraId="01F332DA" w14:textId="07057512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objetivos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mercado para os resultados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. </w:t>
      </w:r>
    </w:p>
    <w:p w14:paraId="69F27E54" w14:textId="6F4C814B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 estratégia de introdução no mercado (mercados geográficos, segmentos alvo e posicionamento).</w:t>
      </w:r>
    </w:p>
    <w:p w14:paraId="16E55202" w14:textId="18707B37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os canais </w:t>
      </w:r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 exportação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existentes ou a desenvolver</w:t>
      </w:r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(expor a abordagem e recursos necessários para o estabelecimento de novos canais de exportação)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. </w:t>
      </w:r>
    </w:p>
    <w:p w14:paraId="7687DA02" w14:textId="5CCB3E9A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as necessidades de investimento (produtivo) complementares.</w:t>
      </w:r>
    </w:p>
    <w:p w14:paraId="54C38346" w14:textId="25D55DA5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Ref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r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os principais riscos de natureza comercial e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respetivas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estratégias de mitigação.</w:t>
      </w:r>
    </w:p>
    <w:p w14:paraId="0D91C946" w14:textId="27138200" w:rsidR="0052599C" w:rsidRDefault="009219EA" w:rsidP="00A5427F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Identifique r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estrições potenciais</w:t>
      </w:r>
      <w:r w:rsidR="00EE30EF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(regulamentares, ambientais, etc…)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14:paraId="2CE33BE7" w14:textId="1B258A6E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Referir a estratégia de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proteção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r w:rsidR="002842F9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e valorização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da propriedade intelectual sobre a forma de patentes </w:t>
      </w:r>
      <w:r w:rsidR="00381DE0">
        <w:rPr>
          <w:rFonts w:ascii="Trebuchet MS" w:eastAsia="Trebuchet MS" w:hAnsi="Trebuchet MS" w:cs="Trebuchet MS"/>
          <w:color w:val="1F497D"/>
          <w:sz w:val="20"/>
          <w:szCs w:val="20"/>
        </w:rPr>
        <w:t>e/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ou outr</w:t>
      </w:r>
      <w:r w:rsidR="00381DE0">
        <w:rPr>
          <w:rFonts w:ascii="Trebuchet MS" w:eastAsia="Trebuchet MS" w:hAnsi="Trebuchet MS" w:cs="Trebuchet MS"/>
          <w:color w:val="1F497D"/>
          <w:sz w:val="20"/>
          <w:szCs w:val="20"/>
        </w:rPr>
        <w:t>as formas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14:paraId="247DCC9C" w14:textId="422ACAA2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-Identifi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que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outros sectores de aplicação/mercados alvo da tecnologia.</w:t>
      </w:r>
    </w:p>
    <w:p w14:paraId="37C3B860" w14:textId="3BED88A9" w:rsidR="00903451" w:rsidRDefault="00F616B0" w:rsidP="00302281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</w:t>
      </w:r>
      <w:r w:rsidR="00606E4F">
        <w:rPr>
          <w:rFonts w:ascii="Trebuchet MS" w:eastAsia="Trebuchet MS" w:hAnsi="Trebuchet MS" w:cs="Trebuchet MS"/>
          <w:color w:val="1F497D"/>
          <w:sz w:val="20"/>
          <w:szCs w:val="20"/>
        </w:rPr>
        <w:t>Evidenci</w:t>
      </w:r>
      <w:r w:rsidR="00B93E1A">
        <w:rPr>
          <w:rFonts w:ascii="Trebuchet MS" w:eastAsia="Trebuchet MS" w:hAnsi="Trebuchet MS" w:cs="Trebuchet MS"/>
          <w:color w:val="1F497D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os </w:t>
      </w:r>
      <w:r w:rsidR="00606E4F">
        <w:rPr>
          <w:rFonts w:ascii="Trebuchet MS" w:eastAsia="Trebuchet MS" w:hAnsi="Trebuchet MS" w:cs="Trebuchet MS"/>
          <w:color w:val="1F497D"/>
          <w:sz w:val="20"/>
          <w:szCs w:val="20"/>
        </w:rPr>
        <w:t>impactos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na capacidade </w:t>
      </w:r>
      <w:r w:rsidR="00903451">
        <w:rPr>
          <w:rFonts w:ascii="Trebuchet MS" w:eastAsia="Trebuchet MS" w:hAnsi="Trebuchet MS" w:cs="Trebuchet MS"/>
          <w:color w:val="1F497D"/>
          <w:sz w:val="20"/>
          <w:szCs w:val="20"/>
        </w:rPr>
        <w:t>das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empresas internalizarem novas competências e/ou aprofundarem as existentes bem como na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adoção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melhores práticas nos processos de gestão da inovação.</w:t>
      </w:r>
    </w:p>
    <w:p w14:paraId="72A5F10E" w14:textId="77777777" w:rsidR="002842F9" w:rsidRDefault="002842F9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14:paraId="093DDCE7" w14:textId="5F9C85BB" w:rsidR="00903451" w:rsidRPr="00302281" w:rsidRDefault="00D77DD9" w:rsidP="00903451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65" w:name="_Toc4755853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 xml:space="preserve">Estratégia de Valorização Económica dos </w:t>
      </w:r>
      <w:r w:rsidR="00606E4F" w:rsidRPr="00F43949">
        <w:rPr>
          <w:rFonts w:ascii="Trebuchet MS" w:eastAsia="Trebuchet MS" w:hAnsi="Trebuchet MS" w:cs="Trebuchet MS"/>
          <w:color w:val="000000"/>
          <w:sz w:val="22"/>
          <w:szCs w:val="22"/>
        </w:rPr>
        <w:t>Resultados e</w:t>
      </w:r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seu impacto para o 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setor</w:t>
      </w:r>
      <w:proofErr w:type="spell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proofErr w:type="gram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cluster</w:t>
      </w:r>
      <w:proofErr w:type="spellEnd"/>
      <w:proofErr w:type="gramEnd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multicluster</w:t>
      </w:r>
      <w:bookmarkEnd w:id="65"/>
      <w:proofErr w:type="spellEnd"/>
    </w:p>
    <w:p w14:paraId="346686A9" w14:textId="4FB767B3" w:rsidR="00D77DD9" w:rsidRPr="00903451" w:rsidRDefault="00D77DD9" w:rsidP="00B93E1A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e quantifique o impacto do </w:t>
      </w:r>
      <w:proofErr w:type="spellStart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para o reposicionamento </w:t>
      </w:r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ou ascensão do </w:t>
      </w:r>
      <w:proofErr w:type="spellStart"/>
      <w:proofErr w:type="gramStart"/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>cluster</w:t>
      </w:r>
      <w:proofErr w:type="spellEnd"/>
      <w:proofErr w:type="gramEnd"/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>/</w:t>
      </w:r>
      <w:proofErr w:type="spellStart"/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>multicluster</w:t>
      </w:r>
      <w:proofErr w:type="spellEnd"/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em cadeias de valor regionais/globais. Deverá ser dada particular relevância às características </w:t>
      </w:r>
      <w:proofErr w:type="spellStart"/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>transacionáveis</w:t>
      </w:r>
      <w:proofErr w:type="spellEnd"/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>/internacionalizáveis dos</w:t>
      </w:r>
      <w:r w:rsidR="005467A8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</w:t>
      </w:r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>desenvolvimentos.</w:t>
      </w:r>
    </w:p>
    <w:p w14:paraId="0ECB995B" w14:textId="6EB2244C" w:rsidR="0052599C" w:rsidRDefault="00D77DD9" w:rsidP="00B93E1A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Descreva o impacto da estratégia de mobilização de entidades empresariais e não empresariais que potenciem a difusão e </w:t>
      </w:r>
      <w:proofErr w:type="spellStart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>adoção</w:t>
      </w:r>
      <w:proofErr w:type="spellEnd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dos resultados do </w:t>
      </w:r>
      <w:proofErr w:type="spellStart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no </w:t>
      </w:r>
      <w:proofErr w:type="spellStart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>setor</w:t>
      </w:r>
      <w:proofErr w:type="spellEnd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>/</w:t>
      </w:r>
      <w:proofErr w:type="spellStart"/>
      <w:proofErr w:type="gramStart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>cluster</w:t>
      </w:r>
      <w:proofErr w:type="spellEnd"/>
      <w:proofErr w:type="gramEnd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>/</w:t>
      </w:r>
      <w:proofErr w:type="spellStart"/>
      <w:r w:rsidRPr="00903451">
        <w:rPr>
          <w:rFonts w:ascii="Trebuchet MS" w:eastAsia="Trebuchet MS" w:hAnsi="Trebuchet MS" w:cs="Trebuchet MS"/>
          <w:color w:val="1F497D"/>
          <w:sz w:val="20"/>
          <w:szCs w:val="20"/>
        </w:rPr>
        <w:t>multicluster</w:t>
      </w:r>
      <w:proofErr w:type="spellEnd"/>
      <w:r w:rsidR="007C7841" w:rsidRPr="00903451">
        <w:rPr>
          <w:rFonts w:ascii="Trebuchet MS" w:eastAsia="Trebuchet MS" w:hAnsi="Trebuchet MS" w:cs="Trebuchet MS"/>
          <w:color w:val="1F497D"/>
          <w:sz w:val="20"/>
          <w:szCs w:val="20"/>
        </w:rPr>
        <w:t>.</w:t>
      </w:r>
    </w:p>
    <w:p w14:paraId="432770B2" w14:textId="5B1B2485" w:rsidR="00302281" w:rsidRDefault="00302281" w:rsidP="00903451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14:paraId="3B54E393" w14:textId="77777777" w:rsidR="00302281" w:rsidRPr="00903451" w:rsidRDefault="00302281" w:rsidP="00903451">
      <w:pPr>
        <w:ind w:left="709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p w14:paraId="11F42181" w14:textId="25FFD791" w:rsidR="00903451" w:rsidRPr="00302281" w:rsidRDefault="009219EA" w:rsidP="00903451">
      <w:pPr>
        <w:pStyle w:val="Cabealho2"/>
        <w:numPr>
          <w:ilvl w:val="1"/>
          <w:numId w:val="4"/>
        </w:num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bookmarkStart w:id="66" w:name="_Toc4755854"/>
      <w:r w:rsidRPr="00F43949">
        <w:rPr>
          <w:rFonts w:ascii="Trebuchet MS" w:eastAsia="Trebuchet MS" w:hAnsi="Trebuchet MS" w:cs="Trebuchet MS"/>
          <w:color w:val="000000"/>
          <w:sz w:val="22"/>
          <w:szCs w:val="22"/>
        </w:rPr>
        <w:t>Plano de divulgação alargada de resultados</w:t>
      </w:r>
      <w:bookmarkEnd w:id="66"/>
    </w:p>
    <w:p w14:paraId="72F0254C" w14:textId="48E597F0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Descrev</w:t>
      </w:r>
      <w:r w:rsidR="00287BB3">
        <w:rPr>
          <w:rFonts w:ascii="Trebuchet MS" w:eastAsia="Trebuchet MS" w:hAnsi="Trebuchet MS" w:cs="Trebuchet MS"/>
          <w:color w:val="1F497D"/>
          <w:sz w:val="20"/>
          <w:szCs w:val="20"/>
        </w:rPr>
        <w:t>a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o plano de divulgação alargada dos resultados do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projeto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(ao nível do PPS quando aplicável), identificando em termos concretos os planos das seguintes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atividades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>:</w:t>
      </w:r>
    </w:p>
    <w:p w14:paraId="01D3D843" w14:textId="77777777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Ações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divulgação</w:t>
      </w:r>
    </w:p>
    <w:p w14:paraId="371C3B5C" w14:textId="58C04D81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Publicações técnicas/científicas</w:t>
      </w:r>
      <w:r w:rsidR="007C784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em co-autoria entre entidades não empresariais e empresas</w:t>
      </w:r>
    </w:p>
    <w:p w14:paraId="5ED8A5E8" w14:textId="5B589F95" w:rsidR="007C7841" w:rsidRDefault="007C7841" w:rsidP="0025647D">
      <w:pPr>
        <w:pStyle w:val="PargrafodaLista"/>
        <w:spacing w:after="0" w:line="360" w:lineRule="auto"/>
        <w:ind w:left="709" w:right="57"/>
        <w:contextualSpacing w:val="0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</w:t>
      </w:r>
      <w:proofErr w:type="spellStart"/>
      <w:r>
        <w:rPr>
          <w:rFonts w:ascii="Trebuchet MS" w:eastAsia="Trebuchet MS" w:hAnsi="Trebuchet MS" w:cs="Trebuchet MS"/>
          <w:color w:val="1F497D"/>
          <w:sz w:val="20"/>
          <w:szCs w:val="20"/>
        </w:rPr>
        <w:t>Ações</w:t>
      </w:r>
      <w:proofErr w:type="spellEnd"/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de demonstração junto dos sectores </w:t>
      </w:r>
      <w:r w:rsidRPr="0025647D">
        <w:rPr>
          <w:rFonts w:ascii="Trebuchet MS" w:eastAsia="Trebuchet MS" w:hAnsi="Trebuchet MS" w:cs="Trebuchet MS"/>
          <w:color w:val="1F497D"/>
          <w:sz w:val="20"/>
          <w:szCs w:val="20"/>
        </w:rPr>
        <w:t>alv</w:t>
      </w:r>
      <w:r w:rsidR="0025647D" w:rsidRPr="0025647D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o, prevendo pelo menos uma </w:t>
      </w:r>
      <w:proofErr w:type="spellStart"/>
      <w:r w:rsidR="0025647D" w:rsidRPr="0025647D">
        <w:rPr>
          <w:rFonts w:ascii="Trebuchet MS" w:eastAsia="Trebuchet MS" w:hAnsi="Trebuchet MS" w:cs="Trebuchet MS"/>
          <w:color w:val="1F497D"/>
          <w:sz w:val="20"/>
          <w:szCs w:val="20"/>
        </w:rPr>
        <w:t>ação</w:t>
      </w:r>
      <w:proofErr w:type="spellEnd"/>
      <w:r w:rsidR="0025647D" w:rsidRPr="0025647D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 pública de demonstração alargada</w:t>
      </w:r>
    </w:p>
    <w:p w14:paraId="511E1B07" w14:textId="646A3ABB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</w:t>
      </w:r>
      <w:r w:rsidR="007C7841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Organização de </w:t>
      </w:r>
      <w:r>
        <w:rPr>
          <w:rFonts w:ascii="Trebuchet MS" w:eastAsia="Trebuchet MS" w:hAnsi="Trebuchet MS" w:cs="Trebuchet MS"/>
          <w:color w:val="1F497D"/>
          <w:sz w:val="20"/>
          <w:szCs w:val="20"/>
        </w:rPr>
        <w:t>Conferências, seminários ou fóruns</w:t>
      </w:r>
    </w:p>
    <w:p w14:paraId="5A5C1536" w14:textId="76F141DA" w:rsidR="007C7841" w:rsidRDefault="007C7841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Participação em feiras</w:t>
      </w:r>
    </w:p>
    <w:p w14:paraId="207845DA" w14:textId="37EF09D2" w:rsidR="007C7841" w:rsidRDefault="007C7841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 xml:space="preserve">- </w:t>
      </w:r>
      <w:r w:rsidR="00287BB3">
        <w:rPr>
          <w:rFonts w:ascii="Trebuchet MS" w:eastAsia="Trebuchet MS" w:hAnsi="Trebuchet MS" w:cs="Trebuchet MS"/>
          <w:color w:val="1F497D"/>
          <w:sz w:val="20"/>
          <w:szCs w:val="20"/>
        </w:rPr>
        <w:t xml:space="preserve">Criação de </w:t>
      </w:r>
      <w:proofErr w:type="gramStart"/>
      <w:r>
        <w:rPr>
          <w:rFonts w:ascii="Trebuchet MS" w:eastAsia="Trebuchet MS" w:hAnsi="Trebuchet MS" w:cs="Trebuchet MS"/>
          <w:color w:val="1F497D"/>
          <w:sz w:val="20"/>
          <w:szCs w:val="20"/>
        </w:rPr>
        <w:t>website</w:t>
      </w:r>
      <w:proofErr w:type="gramEnd"/>
    </w:p>
    <w:p w14:paraId="70A17399" w14:textId="3E8D27D1" w:rsidR="007C7841" w:rsidRDefault="007C7841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Gestão dos dados de investigação</w:t>
      </w:r>
    </w:p>
    <w:p w14:paraId="0AFFCDE3" w14:textId="77777777" w:rsidR="0052599C" w:rsidRDefault="009219EA">
      <w:pPr>
        <w:ind w:left="708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  <w:r>
        <w:rPr>
          <w:rFonts w:ascii="Trebuchet MS" w:eastAsia="Trebuchet MS" w:hAnsi="Trebuchet MS" w:cs="Trebuchet MS"/>
          <w:color w:val="1F497D"/>
          <w:sz w:val="20"/>
          <w:szCs w:val="20"/>
        </w:rPr>
        <w:t>- Teses de mestrado e doutoramento</w:t>
      </w:r>
    </w:p>
    <w:p w14:paraId="088AEDB5" w14:textId="7B455851" w:rsidR="0052599C" w:rsidRDefault="0052599C">
      <w:pPr>
        <w:spacing w:line="360" w:lineRule="auto"/>
        <w:jc w:val="both"/>
        <w:rPr>
          <w:rFonts w:ascii="Trebuchet MS" w:eastAsia="Trebuchet MS" w:hAnsi="Trebuchet MS" w:cs="Trebuchet MS"/>
          <w:color w:val="1F497D"/>
          <w:sz w:val="20"/>
          <w:szCs w:val="20"/>
        </w:rPr>
      </w:pPr>
    </w:p>
    <w:sectPr w:rsidR="0052599C">
      <w:headerReference w:type="default" r:id="rId9"/>
      <w:footerReference w:type="default" r:id="rId10"/>
      <w:pgSz w:w="11906" w:h="16838"/>
      <w:pgMar w:top="1701" w:right="1701" w:bottom="1701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7FC52" w14:textId="77777777" w:rsidR="008B0305" w:rsidRDefault="008B0305">
      <w:pPr>
        <w:spacing w:after="0" w:line="240" w:lineRule="auto"/>
      </w:pPr>
      <w:r>
        <w:separator/>
      </w:r>
    </w:p>
  </w:endnote>
  <w:endnote w:type="continuationSeparator" w:id="0">
    <w:p w14:paraId="05A7CFB6" w14:textId="77777777" w:rsidR="008B0305" w:rsidRDefault="008B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2ACB5" w14:textId="77777777" w:rsidR="001274ED" w:rsidRDefault="00127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>____________________________________________________________________________</w:t>
    </w:r>
  </w:p>
  <w:tbl>
    <w:tblPr>
      <w:tblStyle w:val="ad"/>
      <w:tblW w:w="8394" w:type="dxa"/>
      <w:tblInd w:w="2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46"/>
      <w:gridCol w:w="1448"/>
    </w:tblGrid>
    <w:tr w:rsidR="001274ED" w14:paraId="6FD714EF" w14:textId="77777777">
      <w:tc>
        <w:tcPr>
          <w:tcW w:w="6946" w:type="dxa"/>
        </w:tcPr>
        <w:p w14:paraId="7088A458" w14:textId="55FCCAA7" w:rsidR="001274ED" w:rsidRDefault="001274ED" w:rsidP="00EE36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Título do </w:t>
          </w:r>
          <w:proofErr w:type="spellStart"/>
          <w:r>
            <w:rPr>
              <w:color w:val="000000"/>
              <w:sz w:val="18"/>
              <w:szCs w:val="18"/>
            </w:rPr>
            <w:t>projeto</w:t>
          </w:r>
          <w:proofErr w:type="spellEnd"/>
          <w:r>
            <w:rPr>
              <w:color w:val="000000"/>
              <w:sz w:val="18"/>
              <w:szCs w:val="18"/>
            </w:rPr>
            <w:t xml:space="preserve"> / Anexo </w:t>
          </w:r>
          <w:r w:rsidR="00EE36F1">
            <w:rPr>
              <w:color w:val="000000"/>
              <w:sz w:val="18"/>
              <w:szCs w:val="18"/>
            </w:rPr>
            <w:t>Técnico – Aviso 14</w:t>
          </w:r>
          <w:r>
            <w:rPr>
              <w:color w:val="000000"/>
              <w:sz w:val="18"/>
              <w:szCs w:val="18"/>
            </w:rPr>
            <w:t>/SI/2019</w:t>
          </w:r>
        </w:p>
      </w:tc>
      <w:tc>
        <w:tcPr>
          <w:tcW w:w="1448" w:type="dxa"/>
        </w:tcPr>
        <w:p w14:paraId="4515C944" w14:textId="77777777" w:rsidR="001274ED" w:rsidRDefault="00127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Página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47E63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de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47E63">
            <w:rPr>
              <w:noProof/>
              <w:color w:val="000000"/>
              <w:sz w:val="18"/>
              <w:szCs w:val="18"/>
            </w:rPr>
            <w:t>11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94B0FDC" w14:textId="77777777" w:rsidR="001274ED" w:rsidRDefault="00127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FAC284A" w14:textId="77777777" w:rsidR="001274ED" w:rsidRDefault="00127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1BC13" w14:textId="77777777" w:rsidR="008B0305" w:rsidRDefault="008B0305">
      <w:pPr>
        <w:spacing w:after="0" w:line="240" w:lineRule="auto"/>
      </w:pPr>
      <w:r>
        <w:separator/>
      </w:r>
    </w:p>
  </w:footnote>
  <w:footnote w:type="continuationSeparator" w:id="0">
    <w:p w14:paraId="5F869E84" w14:textId="77777777" w:rsidR="008B0305" w:rsidRDefault="008B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6DE77" w14:textId="77777777" w:rsidR="001274ED" w:rsidRDefault="00127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rebuchet MS" w:eastAsia="Trebuchet MS" w:hAnsi="Trebuchet MS" w:cs="Trebuchet MS"/>
        <w:b/>
        <w:noProof/>
        <w:color w:val="000000"/>
        <w:sz w:val="12"/>
        <w:szCs w:val="12"/>
      </w:rPr>
      <w:drawing>
        <wp:inline distT="0" distB="0" distL="0" distR="0" wp14:anchorId="15B4DE5C" wp14:editId="56C336AD">
          <wp:extent cx="3437218" cy="744926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7" type="#_x0000_t75" style="width:12.6pt;height:12.6pt;visibility:visible;mso-wrap-style:square" o:bullet="t">
        <v:imagedata r:id="rId1" o:title=""/>
      </v:shape>
    </w:pict>
  </w:numPicBullet>
  <w:abstractNum w:abstractNumId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14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6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9C"/>
    <w:rsid w:val="00051214"/>
    <w:rsid w:val="0008490D"/>
    <w:rsid w:val="00087817"/>
    <w:rsid w:val="000B3251"/>
    <w:rsid w:val="000E444B"/>
    <w:rsid w:val="000E6F7F"/>
    <w:rsid w:val="000F6980"/>
    <w:rsid w:val="001073AB"/>
    <w:rsid w:val="0012085C"/>
    <w:rsid w:val="001274ED"/>
    <w:rsid w:val="00147E63"/>
    <w:rsid w:val="00151A54"/>
    <w:rsid w:val="0015790C"/>
    <w:rsid w:val="00166700"/>
    <w:rsid w:val="00167AB7"/>
    <w:rsid w:val="00177930"/>
    <w:rsid w:val="00183005"/>
    <w:rsid w:val="001C5361"/>
    <w:rsid w:val="001F5EC5"/>
    <w:rsid w:val="00232ED8"/>
    <w:rsid w:val="00234522"/>
    <w:rsid w:val="00246306"/>
    <w:rsid w:val="0025647D"/>
    <w:rsid w:val="00274EE4"/>
    <w:rsid w:val="00282D27"/>
    <w:rsid w:val="002842F9"/>
    <w:rsid w:val="00287BB3"/>
    <w:rsid w:val="00296FF0"/>
    <w:rsid w:val="002B53DA"/>
    <w:rsid w:val="00302281"/>
    <w:rsid w:val="00317A08"/>
    <w:rsid w:val="00381DE0"/>
    <w:rsid w:val="003B3CA8"/>
    <w:rsid w:val="00467B51"/>
    <w:rsid w:val="004954B6"/>
    <w:rsid w:val="004A5046"/>
    <w:rsid w:val="004F1CEE"/>
    <w:rsid w:val="00512FCB"/>
    <w:rsid w:val="00515F1A"/>
    <w:rsid w:val="00523622"/>
    <w:rsid w:val="005252AF"/>
    <w:rsid w:val="0052599C"/>
    <w:rsid w:val="005467A8"/>
    <w:rsid w:val="00575AB4"/>
    <w:rsid w:val="005F0DDD"/>
    <w:rsid w:val="00606627"/>
    <w:rsid w:val="00606E4F"/>
    <w:rsid w:val="0065248F"/>
    <w:rsid w:val="006925E9"/>
    <w:rsid w:val="00722200"/>
    <w:rsid w:val="00740768"/>
    <w:rsid w:val="007526EE"/>
    <w:rsid w:val="007B76EA"/>
    <w:rsid w:val="007C7841"/>
    <w:rsid w:val="007D453C"/>
    <w:rsid w:val="007D5324"/>
    <w:rsid w:val="008113D0"/>
    <w:rsid w:val="008249E2"/>
    <w:rsid w:val="00891057"/>
    <w:rsid w:val="008B0305"/>
    <w:rsid w:val="008C4C2A"/>
    <w:rsid w:val="00903451"/>
    <w:rsid w:val="00914D3C"/>
    <w:rsid w:val="009219EA"/>
    <w:rsid w:val="00942D40"/>
    <w:rsid w:val="009646A9"/>
    <w:rsid w:val="009857B3"/>
    <w:rsid w:val="009A14C6"/>
    <w:rsid w:val="009C6DA4"/>
    <w:rsid w:val="009D4293"/>
    <w:rsid w:val="009E7ABF"/>
    <w:rsid w:val="00A368B7"/>
    <w:rsid w:val="00A5427F"/>
    <w:rsid w:val="00A73259"/>
    <w:rsid w:val="00AC019A"/>
    <w:rsid w:val="00AC0766"/>
    <w:rsid w:val="00AE0888"/>
    <w:rsid w:val="00AE32E5"/>
    <w:rsid w:val="00AF0433"/>
    <w:rsid w:val="00AF7C1E"/>
    <w:rsid w:val="00B57E7B"/>
    <w:rsid w:val="00B66E0F"/>
    <w:rsid w:val="00B8162F"/>
    <w:rsid w:val="00B93E1A"/>
    <w:rsid w:val="00BB38A1"/>
    <w:rsid w:val="00BC3267"/>
    <w:rsid w:val="00BC392B"/>
    <w:rsid w:val="00BC59E7"/>
    <w:rsid w:val="00C5395E"/>
    <w:rsid w:val="00C671BD"/>
    <w:rsid w:val="00C85C2D"/>
    <w:rsid w:val="00CC19C2"/>
    <w:rsid w:val="00CC3A35"/>
    <w:rsid w:val="00CF175F"/>
    <w:rsid w:val="00D172E6"/>
    <w:rsid w:val="00D352EB"/>
    <w:rsid w:val="00D77DD9"/>
    <w:rsid w:val="00DD5292"/>
    <w:rsid w:val="00DD7312"/>
    <w:rsid w:val="00DE3C22"/>
    <w:rsid w:val="00DF4F51"/>
    <w:rsid w:val="00E149E3"/>
    <w:rsid w:val="00E3578F"/>
    <w:rsid w:val="00E47FB4"/>
    <w:rsid w:val="00E95B41"/>
    <w:rsid w:val="00EB6741"/>
    <w:rsid w:val="00ED7462"/>
    <w:rsid w:val="00EE30EF"/>
    <w:rsid w:val="00EE36F1"/>
    <w:rsid w:val="00F013E5"/>
    <w:rsid w:val="00F1127A"/>
    <w:rsid w:val="00F30F32"/>
    <w:rsid w:val="00F35886"/>
    <w:rsid w:val="00F43949"/>
    <w:rsid w:val="00F51106"/>
    <w:rsid w:val="00F60D53"/>
    <w:rsid w:val="00F616B0"/>
    <w:rsid w:val="00F636DE"/>
    <w:rsid w:val="00FA3950"/>
    <w:rsid w:val="00FD00B6"/>
    <w:rsid w:val="00FE6018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F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abealh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c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85C2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E95B41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E95B41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c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5427F"/>
  </w:style>
  <w:style w:type="character" w:customStyle="1" w:styleId="PargrafodaListaCarcter">
    <w:name w:val="Parágrafo da Lista Carácter"/>
    <w:link w:val="PargrafodaLista"/>
    <w:uiPriority w:val="72"/>
    <w:rsid w:val="00256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abealh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c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85C2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E95B41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E95B41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c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5427F"/>
  </w:style>
  <w:style w:type="character" w:customStyle="1" w:styleId="PargrafodaListaCarcter">
    <w:name w:val="Parágrafo da Lista Carácter"/>
    <w:link w:val="PargrafodaLista"/>
    <w:uiPriority w:val="72"/>
    <w:rsid w:val="0025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2246</Words>
  <Characters>12130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Antunes</dc:creator>
  <cp:lastModifiedBy>Rui Antunes</cp:lastModifiedBy>
  <cp:revision>3</cp:revision>
  <cp:lastPrinted>2019-05-28T09:36:00Z</cp:lastPrinted>
  <dcterms:created xsi:type="dcterms:W3CDTF">2019-05-28T09:37:00Z</dcterms:created>
  <dcterms:modified xsi:type="dcterms:W3CDTF">2019-05-28T12:57:00Z</dcterms:modified>
</cp:coreProperties>
</file>